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62A9E" w:rsidRPr="00176E76" w:rsidRDefault="00176E76">
      <w:pPr>
        <w:rPr>
          <w:rFonts w:eastAsia="Arial Unicode MS" w:cs="Arial Unicode MS"/>
          <w:b/>
          <w:lang w:val="ru-RU"/>
        </w:rPr>
      </w:pPr>
      <w:r>
        <w:rPr>
          <w:rFonts w:eastAsia="Arial Unicode MS" w:cs="Arial Unicode MS"/>
          <w:b/>
          <w:lang w:val="ru-RU"/>
        </w:rPr>
        <w:t>Спецификация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51"/>
        <w:gridCol w:w="2770"/>
      </w:tblGrid>
      <w:tr w:rsidR="00FD2EEF" w:rsidTr="00733D4F">
        <w:trPr>
          <w:trHeight w:val="204"/>
        </w:trPr>
        <w:tc>
          <w:tcPr>
            <w:tcW w:w="1951" w:type="dxa"/>
            <w:vAlign w:val="center"/>
          </w:tcPr>
          <w:p w:rsidR="00FD2EEF" w:rsidRDefault="00FD2EEF" w:rsidP="00042CCA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</w:rPr>
            </w:pPr>
            <w:r>
              <w:rPr>
                <w:rFonts w:eastAsia="Arial Unicode MS" w:cs="Arial Unicode MS"/>
                <w:sz w:val="15"/>
                <w:szCs w:val="15"/>
                <w:lang w:val="ru-RU"/>
              </w:rPr>
              <w:t>Модель</w:t>
            </w:r>
          </w:p>
        </w:tc>
        <w:tc>
          <w:tcPr>
            <w:tcW w:w="2770" w:type="dxa"/>
            <w:vAlign w:val="center"/>
          </w:tcPr>
          <w:p w:rsidR="00FD2EEF" w:rsidRPr="000F66BB" w:rsidRDefault="0063543C" w:rsidP="000D168D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</w:rPr>
            </w:pPr>
            <w:r>
              <w:rPr>
                <w:rFonts w:ascii="Arial Unicode MS" w:eastAsia="Arial Unicode MS" w:hAnsi="Arial Unicode MS" w:cs="Arial Unicode MS"/>
                <w:sz w:val="15"/>
                <w:szCs w:val="15"/>
              </w:rPr>
              <w:t>FE SD</w:t>
            </w:r>
            <w:r w:rsidR="00AC6CB4">
              <w:rPr>
                <w:rFonts w:ascii="Arial Unicode MS" w:eastAsia="Arial Unicode MS" w:hAnsi="Arial Unicode MS" w:cs="Arial Unicode MS"/>
                <w:sz w:val="15"/>
                <w:szCs w:val="15"/>
              </w:rPr>
              <w:t>V</w:t>
            </w:r>
            <w:r w:rsidR="000D168D">
              <w:rPr>
                <w:rFonts w:ascii="Arial Unicode MS" w:eastAsia="Arial Unicode MS" w:hAnsi="Arial Unicode MS" w:cs="Arial Unicode MS"/>
                <w:sz w:val="15"/>
                <w:szCs w:val="15"/>
              </w:rPr>
              <w:t>91A</w:t>
            </w:r>
            <w:r w:rsidR="00AC6CB4">
              <w:rPr>
                <w:rFonts w:ascii="Arial Unicode MS" w:eastAsia="Arial Unicode MS" w:hAnsi="Arial Unicode MS" w:cs="Arial Unicode MS"/>
                <w:sz w:val="15"/>
                <w:szCs w:val="15"/>
              </w:rPr>
              <w:t>/30</w:t>
            </w:r>
            <w:r w:rsidR="00B84F71" w:rsidRPr="00B84F71">
              <w:rPr>
                <w:rFonts w:ascii="Arial Unicode MS" w:eastAsia="Arial Unicode MS" w:hAnsi="Arial Unicode MS" w:cs="Arial Unicode MS"/>
                <w:sz w:val="15"/>
                <w:szCs w:val="15"/>
              </w:rPr>
              <w:t>M</w:t>
            </w:r>
          </w:p>
        </w:tc>
      </w:tr>
      <w:tr w:rsidR="00FD2EEF" w:rsidTr="00733D4F">
        <w:trPr>
          <w:trHeight w:val="187"/>
        </w:trPr>
        <w:tc>
          <w:tcPr>
            <w:tcW w:w="1951" w:type="dxa"/>
            <w:vAlign w:val="center"/>
          </w:tcPr>
          <w:p w:rsidR="00FD2EEF" w:rsidRDefault="00FD2EEF" w:rsidP="00042CCA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</w:rPr>
            </w:pPr>
            <w:r w:rsidRPr="006515A6">
              <w:rPr>
                <w:rFonts w:eastAsia="Arial Unicode MS" w:cs="Arial Unicode MS"/>
                <w:sz w:val="15"/>
                <w:szCs w:val="15"/>
                <w:lang w:val="ru-RU"/>
              </w:rPr>
              <w:t>Тип матрицы</w:t>
            </w:r>
          </w:p>
        </w:tc>
        <w:tc>
          <w:tcPr>
            <w:tcW w:w="2770" w:type="dxa"/>
            <w:vAlign w:val="center"/>
          </w:tcPr>
          <w:p w:rsidR="00FD2EEF" w:rsidRPr="00400A8C" w:rsidRDefault="000D168D" w:rsidP="000F66BB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</w:rPr>
            </w:pPr>
            <w:r>
              <w:rPr>
                <w:rFonts w:ascii="Arial Unicode MS" w:eastAsia="Arial Unicode MS" w:hAnsi="Arial Unicode MS" w:cs="Arial Unicode MS" w:hint="eastAsia"/>
                <w:sz w:val="15"/>
                <w:szCs w:val="15"/>
              </w:rPr>
              <w:t>1/</w:t>
            </w:r>
            <w:r w:rsidRPr="00363765">
              <w:rPr>
                <w:rFonts w:ascii="Arial Unicode MS" w:eastAsia="Arial Unicode MS" w:hAnsi="Arial Unicode MS" w:cs="Arial Unicode MS"/>
                <w:sz w:val="15"/>
                <w:szCs w:val="15"/>
              </w:rPr>
              <w:t>3</w:t>
            </w:r>
            <w:r>
              <w:rPr>
                <w:rFonts w:ascii="Arial Unicode MS" w:eastAsia="Arial Unicode MS" w:hAnsi="Arial Unicode MS" w:cs="Arial Unicode MS"/>
                <w:sz w:val="15"/>
                <w:szCs w:val="15"/>
              </w:rPr>
              <w:t>”</w:t>
            </w:r>
            <w:r>
              <w:rPr>
                <w:rFonts w:ascii="Arial Unicode MS" w:eastAsia="Arial Unicode MS" w:hAnsi="Arial Unicode MS" w:cs="Arial Unicode MS" w:hint="eastAsia"/>
                <w:sz w:val="15"/>
                <w:szCs w:val="15"/>
              </w:rPr>
              <w:t xml:space="preserve"> SONY super HAD CCD</w:t>
            </w:r>
            <w:r w:rsidRPr="00363765">
              <w:rPr>
                <w:rFonts w:ascii="Arial Unicode MS" w:eastAsia="Arial Unicode MS" w:hAnsi="Arial Unicode MS" w:cs="Arial Unicode MS"/>
                <w:sz w:val="15"/>
                <w:szCs w:val="15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z w:val="15"/>
                <w:szCs w:val="15"/>
              </w:rPr>
              <w:t>II</w:t>
            </w:r>
          </w:p>
        </w:tc>
      </w:tr>
      <w:tr w:rsidR="00400A8C" w:rsidTr="00733D4F">
        <w:trPr>
          <w:trHeight w:val="254"/>
        </w:trPr>
        <w:tc>
          <w:tcPr>
            <w:tcW w:w="1951" w:type="dxa"/>
            <w:vAlign w:val="center"/>
          </w:tcPr>
          <w:p w:rsidR="00400A8C" w:rsidRDefault="00400A8C" w:rsidP="00042CCA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</w:rPr>
            </w:pPr>
            <w:r>
              <w:rPr>
                <w:rFonts w:eastAsia="Arial Unicode MS" w:cs="Arial Unicode MS"/>
                <w:sz w:val="15"/>
                <w:szCs w:val="15"/>
                <w:lang w:val="ru-RU"/>
              </w:rPr>
              <w:t>Кол-во пикселей</w:t>
            </w:r>
          </w:p>
        </w:tc>
        <w:tc>
          <w:tcPr>
            <w:tcW w:w="2770" w:type="dxa"/>
            <w:vAlign w:val="center"/>
          </w:tcPr>
          <w:p w:rsidR="00400A8C" w:rsidRPr="009479CA" w:rsidRDefault="000D168D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</w:rPr>
            </w:pPr>
            <w:r w:rsidRPr="009479CA">
              <w:rPr>
                <w:rFonts w:ascii="Arial Unicode MS" w:eastAsia="Arial Unicode MS" w:hAnsi="Arial Unicode MS" w:cs="Arial Unicode MS"/>
                <w:sz w:val="15"/>
                <w:szCs w:val="15"/>
              </w:rPr>
              <w:t>976</w:t>
            </w:r>
            <w:r w:rsidRPr="000F66BB">
              <w:rPr>
                <w:rFonts w:ascii="Arial Unicode MS" w:eastAsia="Arial Unicode MS" w:hAnsi="Arial Unicode MS" w:cs="Arial Unicode MS"/>
                <w:sz w:val="15"/>
                <w:szCs w:val="15"/>
              </w:rPr>
              <w:t xml:space="preserve"> (Г) X</w:t>
            </w:r>
            <w:r>
              <w:rPr>
                <w:rFonts w:ascii="Arial Unicode MS" w:eastAsia="Arial Unicode MS" w:hAnsi="Arial Unicode MS" w:cs="Arial Unicode MS"/>
                <w:sz w:val="15"/>
                <w:szCs w:val="15"/>
              </w:rPr>
              <w:t xml:space="preserve"> </w:t>
            </w:r>
            <w:r w:rsidRPr="009479CA">
              <w:rPr>
                <w:rFonts w:ascii="Arial Unicode MS" w:eastAsia="Arial Unicode MS" w:hAnsi="Arial Unicode MS" w:cs="Arial Unicode MS"/>
                <w:sz w:val="15"/>
                <w:szCs w:val="15"/>
              </w:rPr>
              <w:t>582</w:t>
            </w:r>
            <w:r w:rsidRPr="000F66BB">
              <w:rPr>
                <w:rFonts w:ascii="Arial Unicode MS" w:eastAsia="Arial Unicode MS" w:hAnsi="Arial Unicode MS" w:cs="Arial Unicode MS"/>
                <w:sz w:val="15"/>
                <w:szCs w:val="15"/>
              </w:rPr>
              <w:t xml:space="preserve"> (В)</w:t>
            </w:r>
          </w:p>
        </w:tc>
      </w:tr>
      <w:tr w:rsidR="00FD2EEF" w:rsidTr="00733D4F">
        <w:trPr>
          <w:trHeight w:val="234"/>
        </w:trPr>
        <w:tc>
          <w:tcPr>
            <w:tcW w:w="1951" w:type="dxa"/>
            <w:vAlign w:val="center"/>
          </w:tcPr>
          <w:p w:rsidR="00FD2EEF" w:rsidRDefault="00FD2EEF" w:rsidP="00042CCA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</w:rPr>
            </w:pPr>
            <w:r w:rsidRPr="006515A6">
              <w:rPr>
                <w:rFonts w:eastAsia="Arial Unicode MS" w:cs="Arial Unicode MS"/>
                <w:sz w:val="15"/>
                <w:szCs w:val="15"/>
                <w:lang w:val="ru-RU"/>
              </w:rPr>
              <w:t>Тип развёртки</w:t>
            </w:r>
          </w:p>
        </w:tc>
        <w:tc>
          <w:tcPr>
            <w:tcW w:w="2770" w:type="dxa"/>
            <w:vAlign w:val="center"/>
          </w:tcPr>
          <w:p w:rsidR="00FD2EEF" w:rsidRDefault="00FD2EEF" w:rsidP="00042CCA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</w:rPr>
            </w:pPr>
            <w:r w:rsidRPr="000F66BB">
              <w:rPr>
                <w:rFonts w:ascii="Arial Unicode MS" w:eastAsia="Arial Unicode MS" w:hAnsi="Arial Unicode MS" w:cs="Arial Unicode MS"/>
                <w:sz w:val="15"/>
                <w:szCs w:val="15"/>
              </w:rPr>
              <w:t xml:space="preserve">2:1 </w:t>
            </w:r>
            <w:proofErr w:type="spellStart"/>
            <w:r w:rsidRPr="000F66BB">
              <w:rPr>
                <w:rFonts w:ascii="Arial Unicode MS" w:eastAsia="Arial Unicode MS" w:hAnsi="Arial Unicode MS" w:cs="Arial Unicode MS"/>
                <w:sz w:val="15"/>
                <w:szCs w:val="15"/>
              </w:rPr>
              <w:t>чере</w:t>
            </w:r>
            <w:r w:rsidR="00575FF5" w:rsidRPr="000F66BB">
              <w:rPr>
                <w:rFonts w:ascii="Arial Unicode MS" w:eastAsia="Arial Unicode MS" w:hAnsi="Arial Unicode MS" w:cs="Arial Unicode MS"/>
                <w:sz w:val="15"/>
                <w:szCs w:val="15"/>
              </w:rPr>
              <w:t>c</w:t>
            </w:r>
            <w:r w:rsidRPr="000F66BB">
              <w:rPr>
                <w:rFonts w:ascii="Arial Unicode MS" w:eastAsia="Arial Unicode MS" w:hAnsi="Arial Unicode MS" w:cs="Arial Unicode MS"/>
                <w:sz w:val="15"/>
                <w:szCs w:val="15"/>
              </w:rPr>
              <w:t>строчная</w:t>
            </w:r>
            <w:proofErr w:type="spellEnd"/>
          </w:p>
        </w:tc>
      </w:tr>
      <w:tr w:rsidR="00FD2EEF" w:rsidTr="00733D4F">
        <w:trPr>
          <w:trHeight w:val="187"/>
        </w:trPr>
        <w:tc>
          <w:tcPr>
            <w:tcW w:w="1951" w:type="dxa"/>
            <w:vAlign w:val="center"/>
          </w:tcPr>
          <w:p w:rsidR="00FD2EEF" w:rsidRDefault="00FD2EEF" w:rsidP="00042CCA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</w:rPr>
            </w:pPr>
            <w:r w:rsidRPr="006515A6">
              <w:rPr>
                <w:rFonts w:eastAsia="Arial Unicode MS" w:cs="Arial Unicode MS"/>
                <w:sz w:val="15"/>
                <w:szCs w:val="15"/>
                <w:lang w:val="ru-RU"/>
              </w:rPr>
              <w:t>Синхронизация</w:t>
            </w:r>
          </w:p>
        </w:tc>
        <w:tc>
          <w:tcPr>
            <w:tcW w:w="2770" w:type="dxa"/>
            <w:vAlign w:val="center"/>
          </w:tcPr>
          <w:p w:rsidR="00FD2EEF" w:rsidRDefault="00FD2EEF" w:rsidP="00042CCA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</w:rPr>
            </w:pPr>
            <w:proofErr w:type="spellStart"/>
            <w:r w:rsidRPr="000F66BB">
              <w:rPr>
                <w:rFonts w:ascii="Arial Unicode MS" w:eastAsia="Arial Unicode MS" w:hAnsi="Arial Unicode MS" w:cs="Arial Unicode MS"/>
                <w:sz w:val="15"/>
                <w:szCs w:val="15"/>
              </w:rPr>
              <w:t>внутренняя</w:t>
            </w:r>
            <w:proofErr w:type="spellEnd"/>
          </w:p>
        </w:tc>
      </w:tr>
      <w:tr w:rsidR="00FD2EEF" w:rsidTr="00733D4F">
        <w:trPr>
          <w:trHeight w:val="204"/>
        </w:trPr>
        <w:tc>
          <w:tcPr>
            <w:tcW w:w="1951" w:type="dxa"/>
            <w:vAlign w:val="center"/>
          </w:tcPr>
          <w:p w:rsidR="00FD2EEF" w:rsidRDefault="00FD2EEF" w:rsidP="00042CCA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</w:rPr>
            </w:pPr>
            <w:r w:rsidRPr="006515A6">
              <w:rPr>
                <w:rFonts w:eastAsia="Arial Unicode MS" w:cs="Arial Unicode MS"/>
                <w:sz w:val="15"/>
                <w:szCs w:val="15"/>
                <w:lang w:val="ru-RU"/>
              </w:rPr>
              <w:t>Разрешение</w:t>
            </w:r>
          </w:p>
        </w:tc>
        <w:tc>
          <w:tcPr>
            <w:tcW w:w="2770" w:type="dxa"/>
            <w:vAlign w:val="center"/>
          </w:tcPr>
          <w:p w:rsidR="00FD2EEF" w:rsidRPr="000F66BB" w:rsidRDefault="000D168D" w:rsidP="00AD4502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</w:rPr>
            </w:pPr>
            <w:r>
              <w:rPr>
                <w:rFonts w:ascii="Arial Unicode MS" w:eastAsia="Arial Unicode MS" w:hAnsi="Arial Unicode MS" w:cs="Arial Unicode MS"/>
                <w:sz w:val="15"/>
                <w:szCs w:val="15"/>
              </w:rPr>
              <w:t>750</w:t>
            </w:r>
            <w:r w:rsidR="00FD2EEF">
              <w:rPr>
                <w:rFonts w:ascii="Arial Unicode MS" w:eastAsia="Arial Unicode MS" w:hAnsi="Arial Unicode MS" w:cs="Arial Unicode MS" w:hint="eastAsia"/>
                <w:sz w:val="15"/>
                <w:szCs w:val="15"/>
              </w:rPr>
              <w:t xml:space="preserve"> </w:t>
            </w:r>
            <w:proofErr w:type="spellStart"/>
            <w:r w:rsidR="00FD2EEF" w:rsidRPr="000F66BB">
              <w:rPr>
                <w:rFonts w:ascii="Arial Unicode MS" w:eastAsia="Arial Unicode MS" w:hAnsi="Arial Unicode MS" w:cs="Arial Unicode MS"/>
                <w:sz w:val="15"/>
                <w:szCs w:val="15"/>
              </w:rPr>
              <w:t>твл</w:t>
            </w:r>
            <w:proofErr w:type="spellEnd"/>
          </w:p>
        </w:tc>
      </w:tr>
      <w:tr w:rsidR="00FD2EEF" w:rsidTr="00733D4F">
        <w:trPr>
          <w:trHeight w:val="187"/>
        </w:trPr>
        <w:tc>
          <w:tcPr>
            <w:tcW w:w="1951" w:type="dxa"/>
            <w:vAlign w:val="center"/>
          </w:tcPr>
          <w:p w:rsidR="00FD2EEF" w:rsidRDefault="00FD2EEF" w:rsidP="00042CCA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</w:rPr>
            </w:pPr>
            <w:r w:rsidRPr="006515A6">
              <w:rPr>
                <w:rFonts w:eastAsia="Arial Unicode MS" w:cs="Arial Unicode MS"/>
                <w:sz w:val="15"/>
                <w:szCs w:val="15"/>
                <w:lang w:val="ru-RU"/>
              </w:rPr>
              <w:t>Объектив</w:t>
            </w:r>
          </w:p>
        </w:tc>
        <w:tc>
          <w:tcPr>
            <w:tcW w:w="2770" w:type="dxa"/>
            <w:vAlign w:val="center"/>
          </w:tcPr>
          <w:p w:rsidR="00FD2EEF" w:rsidRPr="000F66BB" w:rsidRDefault="00AC6CB4" w:rsidP="000D168D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</w:rPr>
            </w:pPr>
            <w:r>
              <w:rPr>
                <w:rFonts w:ascii="Arial Unicode MS" w:eastAsia="Arial Unicode MS" w:hAnsi="Arial Unicode MS" w:cs="Arial Unicode MS"/>
                <w:sz w:val="15"/>
                <w:szCs w:val="15"/>
              </w:rPr>
              <w:t>2.8-12</w:t>
            </w:r>
            <w:r w:rsidR="00FD2EEF" w:rsidRPr="000F66BB">
              <w:rPr>
                <w:rFonts w:ascii="Arial Unicode MS" w:eastAsia="Arial Unicode MS" w:hAnsi="Arial Unicode MS" w:cs="Arial Unicode MS"/>
                <w:sz w:val="15"/>
                <w:szCs w:val="15"/>
              </w:rPr>
              <w:t>мм</w:t>
            </w:r>
            <w:r w:rsidR="002951D6" w:rsidRPr="000F66BB">
              <w:rPr>
                <w:rFonts w:ascii="Arial Unicode MS" w:eastAsia="Arial Unicode MS" w:hAnsi="Arial Unicode MS" w:cs="Arial Unicode MS"/>
                <w:sz w:val="15"/>
                <w:szCs w:val="15"/>
              </w:rPr>
              <w:t xml:space="preserve"> </w:t>
            </w:r>
          </w:p>
        </w:tc>
      </w:tr>
      <w:tr w:rsidR="00FD2EEF" w:rsidTr="00733D4F">
        <w:trPr>
          <w:trHeight w:val="187"/>
        </w:trPr>
        <w:tc>
          <w:tcPr>
            <w:tcW w:w="1951" w:type="dxa"/>
            <w:vAlign w:val="center"/>
          </w:tcPr>
          <w:p w:rsidR="00FD2EEF" w:rsidRDefault="000F66BB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</w:rPr>
            </w:pPr>
            <w:r>
              <w:rPr>
                <w:rFonts w:ascii="Arial Unicode MS" w:eastAsia="Arial Unicode MS" w:hAnsi="Arial Unicode MS" w:cs="Arial Unicode MS"/>
                <w:sz w:val="15"/>
                <w:szCs w:val="15"/>
              </w:rPr>
              <w:t>UTC</w:t>
            </w:r>
          </w:p>
        </w:tc>
        <w:tc>
          <w:tcPr>
            <w:tcW w:w="2770" w:type="dxa"/>
            <w:vAlign w:val="center"/>
          </w:tcPr>
          <w:p w:rsidR="00FD2EEF" w:rsidRPr="000F66BB" w:rsidRDefault="001341C9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</w:rPr>
            </w:pPr>
            <w:r w:rsidRPr="000F66BB">
              <w:rPr>
                <w:rFonts w:ascii="Arial Unicode MS" w:eastAsia="Arial Unicode MS" w:hAnsi="Arial Unicode MS" w:cs="Arial Unicode MS"/>
                <w:sz w:val="15"/>
                <w:szCs w:val="15"/>
              </w:rPr>
              <w:t>есть</w:t>
            </w:r>
          </w:p>
        </w:tc>
      </w:tr>
      <w:tr w:rsidR="00FD2EEF" w:rsidRPr="009931CA" w:rsidTr="00733D4F">
        <w:trPr>
          <w:trHeight w:val="187"/>
        </w:trPr>
        <w:tc>
          <w:tcPr>
            <w:tcW w:w="1951" w:type="dxa"/>
            <w:vAlign w:val="center"/>
          </w:tcPr>
          <w:p w:rsidR="00FD2EEF" w:rsidRDefault="00FD2EEF" w:rsidP="00042CCA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</w:rPr>
            </w:pPr>
            <w:r>
              <w:rPr>
                <w:rFonts w:eastAsia="Arial Unicode MS" w:cs="Arial Unicode MS"/>
                <w:sz w:val="15"/>
                <w:szCs w:val="15"/>
                <w:lang w:val="ru-RU"/>
              </w:rPr>
              <w:t>Баланс</w:t>
            </w:r>
            <w:r w:rsidRPr="00400A8C">
              <w:rPr>
                <w:rFonts w:eastAsia="Arial Unicode MS" w:cs="Arial Unicode MS"/>
                <w:sz w:val="15"/>
                <w:szCs w:val="15"/>
              </w:rPr>
              <w:t xml:space="preserve"> </w:t>
            </w:r>
            <w:r>
              <w:rPr>
                <w:rFonts w:eastAsia="Arial Unicode MS" w:cs="Arial Unicode MS"/>
                <w:sz w:val="15"/>
                <w:szCs w:val="15"/>
                <w:lang w:val="ru-RU"/>
              </w:rPr>
              <w:t>белого</w:t>
            </w:r>
          </w:p>
        </w:tc>
        <w:tc>
          <w:tcPr>
            <w:tcW w:w="2770" w:type="dxa"/>
            <w:vAlign w:val="center"/>
          </w:tcPr>
          <w:p w:rsidR="00FD2EEF" w:rsidRPr="00733D4F" w:rsidRDefault="00733D4F" w:rsidP="000F66BB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  <w:lang w:val="ru-RU"/>
              </w:rPr>
            </w:pPr>
            <w:r>
              <w:rPr>
                <w:rFonts w:ascii="Arial Unicode MS" w:eastAsia="Arial Unicode MS" w:hAnsi="Arial Unicode MS" w:cs="Arial Unicode MS"/>
                <w:sz w:val="15"/>
                <w:szCs w:val="15"/>
                <w:lang w:val="ru-RU"/>
              </w:rPr>
              <w:t>есть</w:t>
            </w:r>
          </w:p>
        </w:tc>
      </w:tr>
      <w:tr w:rsidR="00FD2EEF" w:rsidTr="00733D4F">
        <w:trPr>
          <w:trHeight w:val="204"/>
        </w:trPr>
        <w:tc>
          <w:tcPr>
            <w:tcW w:w="1951" w:type="dxa"/>
            <w:vAlign w:val="center"/>
          </w:tcPr>
          <w:p w:rsidR="00FD2EEF" w:rsidRDefault="00FD2EEF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</w:rPr>
            </w:pPr>
            <w:r>
              <w:rPr>
                <w:rFonts w:ascii="Arial Unicode MS" w:eastAsia="Arial Unicode MS" w:hAnsi="Arial Unicode MS" w:cs="Arial Unicode MS" w:hint="eastAsia"/>
                <w:sz w:val="15"/>
                <w:szCs w:val="15"/>
              </w:rPr>
              <w:t>AGC</w:t>
            </w:r>
          </w:p>
        </w:tc>
        <w:tc>
          <w:tcPr>
            <w:tcW w:w="2770" w:type="dxa"/>
            <w:vAlign w:val="center"/>
          </w:tcPr>
          <w:p w:rsidR="00FD2EEF" w:rsidRPr="00733D4F" w:rsidRDefault="00733D4F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  <w:lang w:val="ru-RU"/>
              </w:rPr>
            </w:pPr>
            <w:r>
              <w:rPr>
                <w:rFonts w:ascii="Arial Unicode MS" w:eastAsia="Arial Unicode MS" w:hAnsi="Arial Unicode MS" w:cs="Arial Unicode MS"/>
                <w:sz w:val="15"/>
                <w:szCs w:val="15"/>
                <w:lang w:val="ru-RU"/>
              </w:rPr>
              <w:t>есть</w:t>
            </w:r>
          </w:p>
        </w:tc>
      </w:tr>
      <w:tr w:rsidR="00FD2EEF" w:rsidTr="00733D4F">
        <w:trPr>
          <w:trHeight w:val="204"/>
        </w:trPr>
        <w:tc>
          <w:tcPr>
            <w:tcW w:w="1951" w:type="dxa"/>
            <w:vAlign w:val="center"/>
          </w:tcPr>
          <w:p w:rsidR="00FD2EEF" w:rsidRDefault="00FD2EEF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</w:rPr>
            </w:pPr>
            <w:r>
              <w:rPr>
                <w:rFonts w:ascii="Arial Unicode MS" w:eastAsia="Arial Unicode MS" w:hAnsi="Arial Unicode MS" w:cs="Arial Unicode MS"/>
                <w:sz w:val="15"/>
                <w:szCs w:val="15"/>
              </w:rPr>
              <w:t>B</w:t>
            </w:r>
            <w:r>
              <w:rPr>
                <w:rFonts w:ascii="Arial Unicode MS" w:eastAsia="Arial Unicode MS" w:hAnsi="Arial Unicode MS" w:cs="Arial Unicode MS" w:hint="eastAsia"/>
                <w:sz w:val="15"/>
                <w:szCs w:val="15"/>
              </w:rPr>
              <w:t>LC</w:t>
            </w:r>
          </w:p>
        </w:tc>
        <w:tc>
          <w:tcPr>
            <w:tcW w:w="2770" w:type="dxa"/>
            <w:vAlign w:val="center"/>
          </w:tcPr>
          <w:p w:rsidR="00FD2EEF" w:rsidRPr="00733D4F" w:rsidRDefault="00733D4F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  <w:lang w:val="ru-RU"/>
              </w:rPr>
            </w:pPr>
            <w:r>
              <w:rPr>
                <w:rFonts w:ascii="Arial Unicode MS" w:eastAsia="Arial Unicode MS" w:hAnsi="Arial Unicode MS" w:cs="Arial Unicode MS"/>
                <w:sz w:val="15"/>
                <w:szCs w:val="15"/>
                <w:lang w:val="ru-RU"/>
              </w:rPr>
              <w:t>есть</w:t>
            </w:r>
          </w:p>
        </w:tc>
      </w:tr>
      <w:tr w:rsidR="00FD2EEF" w:rsidTr="00733D4F">
        <w:trPr>
          <w:trHeight w:val="204"/>
        </w:trPr>
        <w:tc>
          <w:tcPr>
            <w:tcW w:w="1951" w:type="dxa"/>
            <w:vAlign w:val="center"/>
          </w:tcPr>
          <w:p w:rsidR="00FD2EEF" w:rsidRDefault="00787BA5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</w:rPr>
            </w:pPr>
            <w:r>
              <w:rPr>
                <w:rFonts w:ascii="Arial Unicode MS" w:eastAsia="Arial Unicode MS" w:hAnsi="Arial Unicode MS" w:cs="Arial Unicode MS"/>
                <w:sz w:val="15"/>
                <w:szCs w:val="15"/>
                <w:lang w:val="ru-RU"/>
              </w:rPr>
              <w:t>3</w:t>
            </w:r>
            <w:r w:rsidR="00FD2EEF">
              <w:rPr>
                <w:rFonts w:ascii="Arial Unicode MS" w:eastAsia="Arial Unicode MS" w:hAnsi="Arial Unicode MS" w:cs="Arial Unicode MS" w:hint="eastAsia"/>
                <w:sz w:val="15"/>
                <w:szCs w:val="15"/>
              </w:rPr>
              <w:t>DNR</w:t>
            </w:r>
          </w:p>
        </w:tc>
        <w:tc>
          <w:tcPr>
            <w:tcW w:w="2770" w:type="dxa"/>
            <w:vAlign w:val="center"/>
          </w:tcPr>
          <w:p w:rsidR="00FD2EEF" w:rsidRPr="000F66BB" w:rsidRDefault="001341C9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</w:rPr>
            </w:pPr>
            <w:proofErr w:type="spellStart"/>
            <w:r w:rsidRPr="000F66BB">
              <w:rPr>
                <w:rFonts w:ascii="Arial Unicode MS" w:eastAsia="Arial Unicode MS" w:hAnsi="Arial Unicode MS" w:cs="Arial Unicode MS"/>
                <w:sz w:val="15"/>
                <w:szCs w:val="15"/>
              </w:rPr>
              <w:t>есть</w:t>
            </w:r>
            <w:proofErr w:type="spellEnd"/>
          </w:p>
        </w:tc>
      </w:tr>
      <w:tr w:rsidR="00FD2EEF" w:rsidTr="00733D4F">
        <w:trPr>
          <w:trHeight w:val="204"/>
        </w:trPr>
        <w:tc>
          <w:tcPr>
            <w:tcW w:w="1951" w:type="dxa"/>
            <w:vAlign w:val="center"/>
          </w:tcPr>
          <w:p w:rsidR="00FD2EEF" w:rsidRDefault="00FD2EEF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</w:rPr>
            </w:pPr>
            <w:r>
              <w:rPr>
                <w:rFonts w:eastAsia="Arial Unicode MS" w:cs="Arial Unicode MS"/>
                <w:sz w:val="15"/>
                <w:szCs w:val="15"/>
                <w:lang w:val="ru-RU"/>
              </w:rPr>
              <w:t>День</w:t>
            </w:r>
            <w:r w:rsidRPr="00400A8C">
              <w:rPr>
                <w:rFonts w:eastAsia="Arial Unicode MS" w:cs="Arial Unicode MS"/>
                <w:sz w:val="15"/>
                <w:szCs w:val="15"/>
              </w:rPr>
              <w:t>/</w:t>
            </w:r>
            <w:r>
              <w:rPr>
                <w:rFonts w:eastAsia="Arial Unicode MS" w:cs="Arial Unicode MS"/>
                <w:sz w:val="15"/>
                <w:szCs w:val="15"/>
                <w:lang w:val="ru-RU"/>
              </w:rPr>
              <w:t>ночь</w:t>
            </w:r>
          </w:p>
        </w:tc>
        <w:tc>
          <w:tcPr>
            <w:tcW w:w="2770" w:type="dxa"/>
            <w:vAlign w:val="center"/>
          </w:tcPr>
          <w:p w:rsidR="00FD2EEF" w:rsidRDefault="00733D4F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</w:rPr>
            </w:pPr>
            <w:r>
              <w:rPr>
                <w:rFonts w:ascii="Arial Unicode MS" w:eastAsia="Arial Unicode MS" w:hAnsi="Arial Unicode MS" w:cs="Arial Unicode MS"/>
                <w:sz w:val="15"/>
                <w:szCs w:val="15"/>
                <w:lang w:val="ru-RU"/>
              </w:rPr>
              <w:t>а</w:t>
            </w:r>
            <w:proofErr w:type="spellStart"/>
            <w:r w:rsidR="00FD2EEF" w:rsidRPr="000F66BB">
              <w:rPr>
                <w:rFonts w:ascii="Arial Unicode MS" w:eastAsia="Arial Unicode MS" w:hAnsi="Arial Unicode MS" w:cs="Arial Unicode MS"/>
                <w:sz w:val="15"/>
                <w:szCs w:val="15"/>
              </w:rPr>
              <w:t>вто</w:t>
            </w:r>
            <w:proofErr w:type="spellEnd"/>
          </w:p>
        </w:tc>
      </w:tr>
      <w:tr w:rsidR="00FD2EEF" w:rsidTr="00733D4F">
        <w:trPr>
          <w:trHeight w:val="204"/>
        </w:trPr>
        <w:tc>
          <w:tcPr>
            <w:tcW w:w="1951" w:type="dxa"/>
            <w:vAlign w:val="center"/>
          </w:tcPr>
          <w:p w:rsidR="00FD2EEF" w:rsidRDefault="00FD2EEF" w:rsidP="00042CCA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</w:rPr>
            </w:pPr>
            <w:r w:rsidRPr="006515A6">
              <w:rPr>
                <w:rFonts w:eastAsia="Arial Unicode MS" w:cs="Arial Unicode MS"/>
                <w:sz w:val="15"/>
                <w:szCs w:val="15"/>
                <w:lang w:val="ru-RU"/>
              </w:rPr>
              <w:t>Отношение сигнал/шум</w:t>
            </w:r>
          </w:p>
        </w:tc>
        <w:tc>
          <w:tcPr>
            <w:tcW w:w="2770" w:type="dxa"/>
            <w:vAlign w:val="center"/>
          </w:tcPr>
          <w:p w:rsidR="00FD2EEF" w:rsidRDefault="00FD2EEF" w:rsidP="00042CCA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</w:rPr>
            </w:pPr>
            <w:r w:rsidRPr="000F66BB">
              <w:rPr>
                <w:rFonts w:ascii="Arial Unicode MS" w:eastAsia="Arial Unicode MS" w:hAnsi="Arial Unicode MS" w:cs="Arial Unicode MS"/>
                <w:sz w:val="15"/>
                <w:szCs w:val="15"/>
              </w:rPr>
              <w:t xml:space="preserve"> </w:t>
            </w:r>
            <w:proofErr w:type="spellStart"/>
            <w:r w:rsidRPr="000F66BB">
              <w:rPr>
                <w:rFonts w:ascii="Arial Unicode MS" w:eastAsia="Arial Unicode MS" w:hAnsi="Arial Unicode MS" w:cs="Arial Unicode MS"/>
                <w:sz w:val="15"/>
                <w:szCs w:val="15"/>
              </w:rPr>
              <w:t>Более</w:t>
            </w:r>
            <w:proofErr w:type="spellEnd"/>
            <w:r w:rsidRPr="000F66BB">
              <w:rPr>
                <w:rFonts w:ascii="Arial Unicode MS" w:eastAsia="Arial Unicode MS" w:hAnsi="Arial Unicode MS" w:cs="Arial Unicode MS"/>
                <w:sz w:val="15"/>
                <w:szCs w:val="15"/>
              </w:rPr>
              <w:t xml:space="preserve"> 50</w:t>
            </w:r>
            <w:r w:rsidRPr="000F66BB">
              <w:rPr>
                <w:rFonts w:ascii="Arial Unicode MS" w:eastAsia="Arial Unicode MS" w:hAnsi="Arial Unicode MS" w:cs="Arial Unicode MS" w:hint="eastAsia"/>
                <w:sz w:val="15"/>
                <w:szCs w:val="15"/>
              </w:rPr>
              <w:t xml:space="preserve">dB(AGC </w:t>
            </w:r>
            <w:proofErr w:type="spellStart"/>
            <w:r w:rsidRPr="000F66BB">
              <w:rPr>
                <w:rFonts w:ascii="Arial Unicode MS" w:eastAsia="Arial Unicode MS" w:hAnsi="Arial Unicode MS" w:cs="Arial Unicode MS"/>
                <w:sz w:val="15"/>
                <w:szCs w:val="15"/>
              </w:rPr>
              <w:t>Выкл</w:t>
            </w:r>
            <w:proofErr w:type="spellEnd"/>
            <w:r w:rsidRPr="000F66BB">
              <w:rPr>
                <w:rFonts w:ascii="Arial Unicode MS" w:eastAsia="Arial Unicode MS" w:hAnsi="Arial Unicode MS" w:cs="Arial Unicode MS" w:hint="eastAsia"/>
                <w:sz w:val="15"/>
                <w:szCs w:val="15"/>
              </w:rPr>
              <w:t>)</w:t>
            </w:r>
          </w:p>
        </w:tc>
      </w:tr>
      <w:tr w:rsidR="00FD2EEF" w:rsidTr="00733D4F">
        <w:trPr>
          <w:trHeight w:val="204"/>
        </w:trPr>
        <w:tc>
          <w:tcPr>
            <w:tcW w:w="1951" w:type="dxa"/>
            <w:vAlign w:val="center"/>
          </w:tcPr>
          <w:p w:rsidR="00FD2EEF" w:rsidRDefault="00FD2EEF" w:rsidP="00042CCA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</w:rPr>
            </w:pPr>
            <w:r w:rsidRPr="006515A6">
              <w:rPr>
                <w:rFonts w:eastAsia="Arial Unicode MS" w:cs="Arial Unicode MS"/>
                <w:sz w:val="15"/>
                <w:szCs w:val="15"/>
                <w:lang w:val="ru-RU"/>
              </w:rPr>
              <w:t>Видеосигнал</w:t>
            </w:r>
          </w:p>
        </w:tc>
        <w:tc>
          <w:tcPr>
            <w:tcW w:w="2770" w:type="dxa"/>
            <w:vAlign w:val="center"/>
          </w:tcPr>
          <w:p w:rsidR="00FD2EEF" w:rsidRDefault="00FD2EEF" w:rsidP="00042CCA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</w:rPr>
            </w:pPr>
            <w:r w:rsidRPr="000F66BB">
              <w:rPr>
                <w:rFonts w:ascii="Arial Unicode MS" w:eastAsia="Arial Unicode MS" w:hAnsi="Arial Unicode MS" w:cs="Arial Unicode MS"/>
                <w:sz w:val="15"/>
                <w:szCs w:val="15"/>
              </w:rPr>
              <w:t xml:space="preserve">1 В (75 </w:t>
            </w:r>
            <w:proofErr w:type="spellStart"/>
            <w:r w:rsidRPr="000F66BB">
              <w:rPr>
                <w:rFonts w:ascii="Arial Unicode MS" w:eastAsia="Arial Unicode MS" w:hAnsi="Arial Unicode MS" w:cs="Arial Unicode MS"/>
                <w:sz w:val="15"/>
                <w:szCs w:val="15"/>
              </w:rPr>
              <w:t>Ом</w:t>
            </w:r>
            <w:proofErr w:type="spellEnd"/>
            <w:r w:rsidRPr="000F66BB">
              <w:rPr>
                <w:rFonts w:ascii="Arial Unicode MS" w:eastAsia="Arial Unicode MS" w:hAnsi="Arial Unicode MS" w:cs="Arial Unicode MS"/>
                <w:sz w:val="15"/>
                <w:szCs w:val="15"/>
              </w:rPr>
              <w:t xml:space="preserve"> </w:t>
            </w:r>
            <w:proofErr w:type="spellStart"/>
            <w:r w:rsidRPr="000F66BB">
              <w:rPr>
                <w:rFonts w:ascii="Arial Unicode MS" w:eastAsia="Arial Unicode MS" w:hAnsi="Arial Unicode MS" w:cs="Arial Unicode MS"/>
                <w:sz w:val="15"/>
                <w:szCs w:val="15"/>
              </w:rPr>
              <w:t>Вкл</w:t>
            </w:r>
            <w:proofErr w:type="spellEnd"/>
            <w:r w:rsidRPr="000F66BB">
              <w:rPr>
                <w:rFonts w:ascii="Arial Unicode MS" w:eastAsia="Arial Unicode MS" w:hAnsi="Arial Unicode MS" w:cs="Arial Unicode MS"/>
                <w:sz w:val="15"/>
                <w:szCs w:val="15"/>
              </w:rPr>
              <w:t>.)</w:t>
            </w:r>
          </w:p>
        </w:tc>
      </w:tr>
      <w:tr w:rsidR="00FD2EEF" w:rsidRPr="007B704A" w:rsidTr="00733D4F">
        <w:trPr>
          <w:trHeight w:val="204"/>
        </w:trPr>
        <w:tc>
          <w:tcPr>
            <w:tcW w:w="1951" w:type="dxa"/>
            <w:vAlign w:val="center"/>
          </w:tcPr>
          <w:p w:rsidR="00FD2EEF" w:rsidRDefault="00FD2EEF" w:rsidP="00042CCA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</w:rPr>
            </w:pPr>
            <w:r w:rsidRPr="006515A6">
              <w:rPr>
                <w:rFonts w:eastAsia="Arial Unicode MS" w:cs="Arial Unicode MS"/>
                <w:sz w:val="15"/>
                <w:szCs w:val="15"/>
                <w:lang w:val="ru-RU"/>
              </w:rPr>
              <w:t>Мин. освещённость</w:t>
            </w:r>
          </w:p>
        </w:tc>
        <w:tc>
          <w:tcPr>
            <w:tcW w:w="2770" w:type="dxa"/>
            <w:vAlign w:val="center"/>
          </w:tcPr>
          <w:p w:rsidR="00FD2EEF" w:rsidRPr="000F66BB" w:rsidRDefault="000D168D" w:rsidP="007B704A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</w:rPr>
            </w:pPr>
            <w:r>
              <w:rPr>
                <w:rFonts w:ascii="Arial Unicode MS" w:eastAsia="Arial Unicode MS" w:hAnsi="Arial Unicode MS" w:cs="Arial Unicode MS" w:hint="eastAsia"/>
                <w:sz w:val="15"/>
                <w:szCs w:val="15"/>
              </w:rPr>
              <w:t>0.</w:t>
            </w:r>
            <w:r w:rsidR="000F66BB">
              <w:rPr>
                <w:rFonts w:ascii="Arial Unicode MS" w:eastAsia="Arial Unicode MS" w:hAnsi="Arial Unicode MS" w:cs="Arial Unicode MS"/>
                <w:sz w:val="15"/>
                <w:szCs w:val="15"/>
              </w:rPr>
              <w:t>01</w:t>
            </w:r>
            <w:r w:rsidR="00FD2EEF" w:rsidRPr="000F66BB">
              <w:rPr>
                <w:rFonts w:ascii="Arial Unicode MS" w:eastAsia="Arial Unicode MS" w:hAnsi="Arial Unicode MS" w:cs="Arial Unicode MS"/>
                <w:sz w:val="15"/>
                <w:szCs w:val="15"/>
              </w:rPr>
              <w:t>люкс</w:t>
            </w:r>
            <w:r w:rsidR="00FD2EEF" w:rsidRPr="000F66BB">
              <w:rPr>
                <w:rFonts w:ascii="Arial Unicode MS" w:eastAsia="Arial Unicode MS" w:hAnsi="Arial Unicode MS" w:cs="Arial Unicode MS" w:hint="eastAsia"/>
                <w:sz w:val="15"/>
                <w:szCs w:val="15"/>
              </w:rPr>
              <w:t>/F1.2</w:t>
            </w:r>
          </w:p>
        </w:tc>
      </w:tr>
      <w:tr w:rsidR="00FD2EEF" w:rsidTr="00733D4F">
        <w:trPr>
          <w:trHeight w:val="204"/>
        </w:trPr>
        <w:tc>
          <w:tcPr>
            <w:tcW w:w="1951" w:type="dxa"/>
            <w:vAlign w:val="center"/>
          </w:tcPr>
          <w:p w:rsidR="00FD2EEF" w:rsidRDefault="00FD2EEF" w:rsidP="00042CCA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</w:rPr>
            </w:pPr>
            <w:r w:rsidRPr="006515A6">
              <w:rPr>
                <w:rFonts w:eastAsia="Arial Unicode MS" w:cs="Arial Unicode MS"/>
                <w:sz w:val="15"/>
                <w:szCs w:val="15"/>
                <w:lang w:val="ru-RU"/>
              </w:rPr>
              <w:t>Питание</w:t>
            </w:r>
          </w:p>
        </w:tc>
        <w:tc>
          <w:tcPr>
            <w:tcW w:w="2770" w:type="dxa"/>
            <w:vAlign w:val="center"/>
          </w:tcPr>
          <w:p w:rsidR="00FD2EEF" w:rsidRDefault="00FD2EEF" w:rsidP="00042CCA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</w:rPr>
            </w:pPr>
            <w:r w:rsidRPr="000F66BB">
              <w:rPr>
                <w:rFonts w:ascii="Arial Unicode MS" w:eastAsia="Arial Unicode MS" w:hAnsi="Arial Unicode MS" w:cs="Arial Unicode MS"/>
                <w:sz w:val="15"/>
                <w:szCs w:val="15"/>
              </w:rPr>
              <w:t xml:space="preserve">12В±10% </w:t>
            </w:r>
            <w:proofErr w:type="spellStart"/>
            <w:r w:rsidRPr="000F66BB">
              <w:rPr>
                <w:rFonts w:ascii="Arial Unicode MS" w:eastAsia="Arial Unicode MS" w:hAnsi="Arial Unicode MS" w:cs="Arial Unicode MS"/>
                <w:sz w:val="15"/>
                <w:szCs w:val="15"/>
              </w:rPr>
              <w:t>Постоянного</w:t>
            </w:r>
            <w:proofErr w:type="spellEnd"/>
            <w:r w:rsidRPr="000F66BB">
              <w:rPr>
                <w:rFonts w:ascii="Arial Unicode MS" w:eastAsia="Arial Unicode MS" w:hAnsi="Arial Unicode MS" w:cs="Arial Unicode MS"/>
                <w:sz w:val="15"/>
                <w:szCs w:val="15"/>
              </w:rPr>
              <w:t xml:space="preserve"> </w:t>
            </w:r>
            <w:proofErr w:type="spellStart"/>
            <w:r w:rsidRPr="000F66BB">
              <w:rPr>
                <w:rFonts w:ascii="Arial Unicode MS" w:eastAsia="Arial Unicode MS" w:hAnsi="Arial Unicode MS" w:cs="Arial Unicode MS"/>
                <w:sz w:val="15"/>
                <w:szCs w:val="15"/>
              </w:rPr>
              <w:t>тока</w:t>
            </w:r>
            <w:proofErr w:type="spellEnd"/>
          </w:p>
        </w:tc>
      </w:tr>
      <w:tr w:rsidR="00FD2EEF" w:rsidRPr="000D168D" w:rsidTr="00733D4F">
        <w:trPr>
          <w:trHeight w:val="204"/>
        </w:trPr>
        <w:tc>
          <w:tcPr>
            <w:tcW w:w="1951" w:type="dxa"/>
            <w:vAlign w:val="center"/>
          </w:tcPr>
          <w:p w:rsidR="00FD2EEF" w:rsidRDefault="00FD2EEF" w:rsidP="00042CCA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</w:rPr>
            </w:pPr>
            <w:r w:rsidRPr="006515A6">
              <w:rPr>
                <w:rFonts w:eastAsia="Arial Unicode MS" w:cs="Arial Unicode MS"/>
                <w:sz w:val="15"/>
                <w:szCs w:val="15"/>
                <w:lang w:val="ru-RU"/>
              </w:rPr>
              <w:t>Потребление энергии</w:t>
            </w:r>
          </w:p>
        </w:tc>
        <w:tc>
          <w:tcPr>
            <w:tcW w:w="2770" w:type="dxa"/>
            <w:vAlign w:val="center"/>
          </w:tcPr>
          <w:p w:rsidR="00FD2EEF" w:rsidRPr="000F66BB" w:rsidRDefault="00787BA5" w:rsidP="00213456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  <w:lang w:val="ru-RU"/>
              </w:rPr>
            </w:pPr>
            <w:r>
              <w:rPr>
                <w:rFonts w:ascii="Arial Unicode MS" w:eastAsia="Arial Unicode MS" w:hAnsi="Arial Unicode MS" w:cs="Arial Unicode MS"/>
                <w:sz w:val="15"/>
                <w:szCs w:val="15"/>
                <w:lang w:val="ru-RU"/>
              </w:rPr>
              <w:t xml:space="preserve">105 </w:t>
            </w:r>
            <w:proofErr w:type="spellStart"/>
            <w:r w:rsidR="00FD2EEF">
              <w:rPr>
                <w:rFonts w:ascii="Arial Unicode MS" w:eastAsia="Arial Unicode MS" w:hAnsi="Arial Unicode MS" w:cs="Arial Unicode MS" w:hint="eastAsia"/>
                <w:sz w:val="15"/>
                <w:szCs w:val="15"/>
              </w:rPr>
              <w:t>mA</w:t>
            </w:r>
            <w:proofErr w:type="spellEnd"/>
            <w:r w:rsidR="00FD2EEF" w:rsidRPr="000F66BB">
              <w:rPr>
                <w:rFonts w:ascii="Arial Unicode MS" w:eastAsia="Arial Unicode MS" w:hAnsi="Arial Unicode MS" w:cs="Arial Unicode MS" w:hint="eastAsia"/>
                <w:sz w:val="15"/>
                <w:szCs w:val="15"/>
                <w:lang w:val="ru-RU"/>
              </w:rPr>
              <w:t>(</w:t>
            </w:r>
            <w:r w:rsidR="00FD2EEF" w:rsidRPr="000F66BB">
              <w:rPr>
                <w:rFonts w:ascii="Arial Unicode MS" w:eastAsia="Arial Unicode MS" w:hAnsi="Arial Unicode MS" w:cs="Arial Unicode MS"/>
                <w:sz w:val="15"/>
                <w:szCs w:val="15"/>
                <w:lang w:val="ru-RU"/>
              </w:rPr>
              <w:t xml:space="preserve">ИК </w:t>
            </w:r>
            <w:proofErr w:type="spellStart"/>
            <w:proofErr w:type="gramStart"/>
            <w:r w:rsidR="00FD2EEF" w:rsidRPr="000F66BB">
              <w:rPr>
                <w:rFonts w:ascii="Arial Unicode MS" w:eastAsia="Arial Unicode MS" w:hAnsi="Arial Unicode MS" w:cs="Arial Unicode MS"/>
                <w:sz w:val="15"/>
                <w:szCs w:val="15"/>
                <w:lang w:val="ru-RU"/>
              </w:rPr>
              <w:t>выкл</w:t>
            </w:r>
            <w:proofErr w:type="spellEnd"/>
            <w:proofErr w:type="gramEnd"/>
            <w:r w:rsidR="00FD2EEF" w:rsidRPr="000F66BB">
              <w:rPr>
                <w:rFonts w:ascii="Arial Unicode MS" w:eastAsia="Arial Unicode MS" w:hAnsi="Arial Unicode MS" w:cs="Arial Unicode MS" w:hint="eastAsia"/>
                <w:sz w:val="15"/>
                <w:szCs w:val="15"/>
                <w:lang w:val="ru-RU"/>
              </w:rPr>
              <w:t>),</w:t>
            </w:r>
            <w:r w:rsidR="00B04F8F">
              <w:rPr>
                <w:rFonts w:ascii="Arial Unicode MS" w:eastAsia="Arial Unicode MS" w:hAnsi="Arial Unicode MS" w:cs="Arial Unicode MS"/>
                <w:sz w:val="15"/>
                <w:szCs w:val="15"/>
                <w:lang w:val="ru-RU"/>
              </w:rPr>
              <w:t xml:space="preserve"> </w:t>
            </w:r>
            <w:r w:rsidR="00AC6CB4">
              <w:rPr>
                <w:rFonts w:ascii="Arial Unicode MS" w:eastAsia="Arial Unicode MS" w:hAnsi="Arial Unicode MS" w:cs="Arial Unicode MS"/>
                <w:sz w:val="15"/>
                <w:szCs w:val="15"/>
                <w:lang w:val="ru-RU"/>
              </w:rPr>
              <w:t>4</w:t>
            </w:r>
            <w:r w:rsidR="00213456">
              <w:rPr>
                <w:rFonts w:ascii="Arial Unicode MS" w:eastAsia="Arial Unicode MS" w:hAnsi="Arial Unicode MS" w:cs="Arial Unicode MS"/>
                <w:sz w:val="15"/>
                <w:szCs w:val="15"/>
                <w:lang w:val="ru-RU"/>
              </w:rPr>
              <w:t>00</w:t>
            </w:r>
            <w:r w:rsidR="000F66BB" w:rsidRPr="000F66BB">
              <w:rPr>
                <w:rFonts w:ascii="Arial Unicode MS" w:eastAsia="Arial Unicode MS" w:hAnsi="Arial Unicode MS" w:cs="Arial Unicode MS"/>
                <w:sz w:val="15"/>
                <w:szCs w:val="15"/>
                <w:lang w:val="ru-RU"/>
              </w:rPr>
              <w:t xml:space="preserve"> </w:t>
            </w:r>
            <w:proofErr w:type="spellStart"/>
            <w:r w:rsidR="00FD2EEF">
              <w:rPr>
                <w:rFonts w:ascii="Arial Unicode MS" w:eastAsia="Arial Unicode MS" w:hAnsi="Arial Unicode MS" w:cs="Arial Unicode MS" w:hint="eastAsia"/>
                <w:sz w:val="15"/>
                <w:szCs w:val="15"/>
              </w:rPr>
              <w:t>mA</w:t>
            </w:r>
            <w:proofErr w:type="spellEnd"/>
            <w:r w:rsidR="00FD2EEF" w:rsidRPr="000F66BB">
              <w:rPr>
                <w:rFonts w:ascii="Arial Unicode MS" w:eastAsia="Arial Unicode MS" w:hAnsi="Arial Unicode MS" w:cs="Arial Unicode MS" w:hint="eastAsia"/>
                <w:sz w:val="15"/>
                <w:szCs w:val="15"/>
                <w:lang w:val="ru-RU"/>
              </w:rPr>
              <w:t>(</w:t>
            </w:r>
            <w:r w:rsidR="00FD2EEF" w:rsidRPr="000F66BB">
              <w:rPr>
                <w:rFonts w:ascii="Arial Unicode MS" w:eastAsia="Arial Unicode MS" w:hAnsi="Arial Unicode MS" w:cs="Arial Unicode MS"/>
                <w:sz w:val="15"/>
                <w:szCs w:val="15"/>
                <w:lang w:val="ru-RU"/>
              </w:rPr>
              <w:t xml:space="preserve">ИК </w:t>
            </w:r>
            <w:proofErr w:type="spellStart"/>
            <w:r w:rsidR="00FD2EEF" w:rsidRPr="000F66BB">
              <w:rPr>
                <w:rFonts w:ascii="Arial Unicode MS" w:eastAsia="Arial Unicode MS" w:hAnsi="Arial Unicode MS" w:cs="Arial Unicode MS"/>
                <w:sz w:val="15"/>
                <w:szCs w:val="15"/>
                <w:lang w:val="ru-RU"/>
              </w:rPr>
              <w:t>вкл</w:t>
            </w:r>
            <w:proofErr w:type="spellEnd"/>
            <w:r w:rsidR="00FD2EEF" w:rsidRPr="000F66BB">
              <w:rPr>
                <w:rFonts w:ascii="Arial Unicode MS" w:eastAsia="Arial Unicode MS" w:hAnsi="Arial Unicode MS" w:cs="Arial Unicode MS" w:hint="eastAsia"/>
                <w:sz w:val="15"/>
                <w:szCs w:val="15"/>
                <w:lang w:val="ru-RU"/>
              </w:rPr>
              <w:t>),</w:t>
            </w:r>
          </w:p>
        </w:tc>
      </w:tr>
      <w:tr w:rsidR="00FD2EEF" w:rsidTr="00733D4F">
        <w:trPr>
          <w:trHeight w:val="187"/>
        </w:trPr>
        <w:tc>
          <w:tcPr>
            <w:tcW w:w="1951" w:type="dxa"/>
            <w:vAlign w:val="center"/>
          </w:tcPr>
          <w:p w:rsidR="00FD2EEF" w:rsidRDefault="00FD2EEF" w:rsidP="00042CCA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</w:rPr>
            </w:pPr>
            <w:r>
              <w:rPr>
                <w:rFonts w:eastAsia="Arial Unicode MS" w:cs="Arial Unicode MS"/>
                <w:sz w:val="15"/>
                <w:szCs w:val="15"/>
                <w:lang w:val="ru-RU"/>
              </w:rPr>
              <w:t>Дистанция Ик подсветки</w:t>
            </w:r>
          </w:p>
        </w:tc>
        <w:tc>
          <w:tcPr>
            <w:tcW w:w="2770" w:type="dxa"/>
            <w:vAlign w:val="center"/>
          </w:tcPr>
          <w:p w:rsidR="00FD2EEF" w:rsidRPr="000F66BB" w:rsidRDefault="00574F76" w:rsidP="00B84F71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</w:rPr>
            </w:pPr>
            <w:r>
              <w:rPr>
                <w:rFonts w:ascii="Arial Unicode MS" w:eastAsia="Arial Unicode MS" w:hAnsi="Arial Unicode MS" w:cs="Arial Unicode MS"/>
                <w:sz w:val="15"/>
                <w:szCs w:val="15"/>
                <w:lang w:val="ru-RU"/>
              </w:rPr>
              <w:t>30</w:t>
            </w:r>
            <w:r w:rsidR="00FD2EEF" w:rsidRPr="000F66BB">
              <w:rPr>
                <w:rFonts w:ascii="Arial Unicode MS" w:eastAsia="Arial Unicode MS" w:hAnsi="Arial Unicode MS" w:cs="Arial Unicode MS"/>
                <w:sz w:val="15"/>
                <w:szCs w:val="15"/>
              </w:rPr>
              <w:t>м</w:t>
            </w:r>
          </w:p>
        </w:tc>
      </w:tr>
      <w:tr w:rsidR="00FD2EEF" w:rsidTr="00733D4F">
        <w:trPr>
          <w:trHeight w:val="204"/>
        </w:trPr>
        <w:tc>
          <w:tcPr>
            <w:tcW w:w="1951" w:type="dxa"/>
            <w:vAlign w:val="center"/>
          </w:tcPr>
          <w:p w:rsidR="00FD2EEF" w:rsidRDefault="00FD2EEF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</w:rPr>
            </w:pPr>
            <w:r>
              <w:rPr>
                <w:rFonts w:eastAsia="Arial Unicode MS" w:cs="Arial Unicode MS"/>
                <w:sz w:val="15"/>
                <w:szCs w:val="15"/>
                <w:lang w:val="ru-RU"/>
              </w:rPr>
              <w:t>Степень защиты</w:t>
            </w:r>
          </w:p>
        </w:tc>
        <w:tc>
          <w:tcPr>
            <w:tcW w:w="2770" w:type="dxa"/>
            <w:vAlign w:val="center"/>
          </w:tcPr>
          <w:p w:rsidR="00FD2EEF" w:rsidRDefault="00FD2EEF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</w:rPr>
            </w:pPr>
            <w:r>
              <w:rPr>
                <w:rFonts w:ascii="Arial Unicode MS" w:eastAsia="Arial Unicode MS" w:hAnsi="Arial Unicode MS" w:cs="Arial Unicode MS" w:hint="eastAsia"/>
                <w:sz w:val="15"/>
                <w:szCs w:val="15"/>
              </w:rPr>
              <w:t>IP66</w:t>
            </w:r>
          </w:p>
        </w:tc>
      </w:tr>
      <w:tr w:rsidR="00FD2EEF" w:rsidTr="00733D4F">
        <w:trPr>
          <w:trHeight w:val="187"/>
        </w:trPr>
        <w:tc>
          <w:tcPr>
            <w:tcW w:w="1951" w:type="dxa"/>
            <w:vAlign w:val="center"/>
          </w:tcPr>
          <w:p w:rsidR="00FD2EEF" w:rsidRPr="00733D4F" w:rsidRDefault="00733D4F" w:rsidP="00042CCA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  <w:lang w:val="ru-RU"/>
              </w:rPr>
            </w:pPr>
            <w:r>
              <w:rPr>
                <w:rFonts w:ascii="Arial Unicode MS" w:eastAsia="Arial Unicode MS" w:hAnsi="Arial Unicode MS" w:cs="Arial Unicode MS"/>
                <w:sz w:val="15"/>
                <w:szCs w:val="15"/>
                <w:lang w:val="ru-RU"/>
              </w:rPr>
              <w:t>Температурный режим</w:t>
            </w:r>
          </w:p>
        </w:tc>
        <w:tc>
          <w:tcPr>
            <w:tcW w:w="2770" w:type="dxa"/>
            <w:vAlign w:val="center"/>
          </w:tcPr>
          <w:p w:rsidR="00FD2EEF" w:rsidRDefault="00FD2EEF" w:rsidP="00042CCA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</w:rPr>
            </w:pPr>
            <w:r w:rsidRPr="000F66BB">
              <w:rPr>
                <w:rFonts w:ascii="Arial Unicode MS" w:eastAsia="Arial Unicode MS" w:hAnsi="Arial Unicode MS" w:cs="Arial Unicode MS"/>
                <w:sz w:val="15"/>
                <w:szCs w:val="15"/>
              </w:rPr>
              <w:t>-</w:t>
            </w:r>
            <w:r w:rsidRPr="000F66BB">
              <w:rPr>
                <w:rFonts w:ascii="Arial Unicode MS" w:eastAsia="Arial Unicode MS" w:hAnsi="Arial Unicode MS" w:cs="Arial Unicode MS" w:hint="eastAsia"/>
                <w:sz w:val="15"/>
                <w:szCs w:val="15"/>
              </w:rPr>
              <w:t>4</w:t>
            </w:r>
            <w:r w:rsidRPr="000F66BB">
              <w:rPr>
                <w:rFonts w:ascii="Arial Unicode MS" w:eastAsia="Arial Unicode MS" w:hAnsi="Arial Unicode MS" w:cs="Arial Unicode MS"/>
                <w:sz w:val="15"/>
                <w:szCs w:val="15"/>
              </w:rPr>
              <w:t>0С~+50С</w:t>
            </w:r>
          </w:p>
        </w:tc>
      </w:tr>
      <w:tr w:rsidR="00231100" w:rsidTr="00733D4F">
        <w:trPr>
          <w:trHeight w:val="187"/>
        </w:trPr>
        <w:tc>
          <w:tcPr>
            <w:tcW w:w="1951" w:type="dxa"/>
            <w:vAlign w:val="center"/>
          </w:tcPr>
          <w:p w:rsidR="00231100" w:rsidRPr="00733D4F" w:rsidRDefault="00733D4F" w:rsidP="00042CCA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  <w:lang w:val="ru-RU"/>
              </w:rPr>
            </w:pPr>
            <w:r>
              <w:rPr>
                <w:rFonts w:ascii="Arial Unicode MS" w:eastAsia="Arial Unicode MS" w:hAnsi="Arial Unicode MS" w:cs="Arial Unicode MS"/>
                <w:sz w:val="15"/>
                <w:szCs w:val="15"/>
                <w:lang w:val="ru-RU"/>
              </w:rPr>
              <w:t>Размер корпуса</w:t>
            </w:r>
          </w:p>
        </w:tc>
        <w:tc>
          <w:tcPr>
            <w:tcW w:w="2770" w:type="dxa"/>
            <w:vAlign w:val="center"/>
          </w:tcPr>
          <w:p w:rsidR="00231100" w:rsidRPr="0063543C" w:rsidRDefault="007D7FF8" w:rsidP="007D7FF8">
            <w:pPr>
              <w:adjustRightInd w:val="0"/>
              <w:snapToGrid w:val="0"/>
              <w:spacing w:line="200" w:lineRule="exact"/>
              <w:rPr>
                <w:rFonts w:ascii="Arial Unicode MS" w:eastAsia="Arial Unicode MS" w:hAnsi="Arial Unicode MS" w:cs="Arial Unicode MS"/>
                <w:sz w:val="15"/>
                <w:szCs w:val="15"/>
                <w:lang w:val="ru-RU"/>
              </w:rPr>
            </w:pPr>
            <w:r>
              <w:rPr>
                <w:rFonts w:ascii="Arial Unicode MS" w:eastAsia="Arial Unicode MS" w:hAnsi="Arial Unicode MS" w:cs="Arial Unicode MS"/>
                <w:sz w:val="15"/>
                <w:szCs w:val="15"/>
                <w:lang w:val="ru-RU"/>
              </w:rPr>
              <w:t xml:space="preserve">         </w:t>
            </w:r>
            <w:r w:rsidR="00AC6CB4">
              <w:rPr>
                <w:rFonts w:ascii="Arial Unicode MS" w:eastAsia="Arial Unicode MS" w:hAnsi="Arial Unicode MS" w:cs="Arial Unicode MS"/>
                <w:sz w:val="15"/>
                <w:szCs w:val="15"/>
                <w:lang w:val="ru-RU"/>
              </w:rPr>
              <w:t>Φ119 X 100(В</w:t>
            </w:r>
            <w:proofErr w:type="gramStart"/>
            <w:r w:rsidR="00AC6CB4" w:rsidRPr="00AC6CB4">
              <w:rPr>
                <w:rFonts w:ascii="Arial Unicode MS" w:eastAsia="Arial Unicode MS" w:hAnsi="Arial Unicode MS" w:cs="Arial Unicode MS"/>
                <w:sz w:val="15"/>
                <w:szCs w:val="15"/>
                <w:lang w:val="ru-RU"/>
              </w:rPr>
              <w:t>)</w:t>
            </w:r>
            <w:r w:rsidR="00AC6CB4">
              <w:rPr>
                <w:rFonts w:ascii="Arial Unicode MS" w:eastAsia="Arial Unicode MS" w:hAnsi="Arial Unicode MS" w:cs="Arial Unicode MS"/>
                <w:sz w:val="15"/>
                <w:szCs w:val="15"/>
                <w:lang w:val="ru-RU"/>
              </w:rPr>
              <w:t>м</w:t>
            </w:r>
            <w:proofErr w:type="gramEnd"/>
            <w:r w:rsidR="00AC6CB4">
              <w:rPr>
                <w:rFonts w:ascii="Arial Unicode MS" w:eastAsia="Arial Unicode MS" w:hAnsi="Arial Unicode MS" w:cs="Arial Unicode MS"/>
                <w:sz w:val="15"/>
                <w:szCs w:val="15"/>
                <w:lang w:val="ru-RU"/>
              </w:rPr>
              <w:t>м</w:t>
            </w:r>
          </w:p>
        </w:tc>
      </w:tr>
    </w:tbl>
    <w:p w:rsidR="00362A9E" w:rsidRDefault="00607C6A">
      <w:pPr>
        <w:adjustRightInd w:val="0"/>
        <w:snapToGrid w:val="0"/>
        <w:rPr>
          <w:rFonts w:ascii="Arial Unicode MS" w:eastAsia="Arial Unicode MS" w:hAnsi="Arial Unicode MS" w:cs="Arial Unicode MS"/>
          <w:sz w:val="11"/>
          <w:szCs w:val="11"/>
        </w:rPr>
      </w:pPr>
      <w:r>
        <w:rPr>
          <w:rFonts w:ascii="Arial Unicode MS" w:eastAsia="Arial Unicode MS" w:hAnsi="Arial Unicode MS" w:cs="Arial Unicode MS"/>
          <w:sz w:val="11"/>
          <w:szCs w:val="11"/>
          <w:lang w:val="ru-RU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90.1pt;margin-top:5.4pt;width:378.9pt;height:31.2pt;z-index:251654144;mso-position-horizontal-relative:text;mso-position-vertical-relative:text" filled="f" stroked="f">
            <v:textbox style="mso-next-textbox:#_x0000_s1026">
              <w:txbxContent>
                <w:p w:rsidR="006F54C3" w:rsidRDefault="006F54C3">
                  <w:pPr>
                    <w:rPr>
                      <w:rFonts w:ascii="Arial Unicode MS" w:eastAsia="Arial Unicode MS" w:hAnsi="Arial Unicode MS" w:cs="Arial Unicode MS"/>
                    </w:rPr>
                  </w:pPr>
                  <w:r>
                    <w:rPr>
                      <w:rFonts w:ascii="Arial Unicode MS" w:eastAsia="Arial Unicode MS" w:hAnsi="Arial Unicode MS" w:cs="Arial Unicode MS" w:hint="eastAsia"/>
                    </w:rPr>
                    <w:t>4                                                       1</w:t>
                  </w:r>
                </w:p>
              </w:txbxContent>
            </v:textbox>
          </v:shape>
        </w:pict>
      </w:r>
    </w:p>
    <w:p w:rsidR="00362A9E" w:rsidRDefault="00362A9E">
      <w:pPr>
        <w:rPr>
          <w:rFonts w:ascii="Arial Unicode MS" w:eastAsia="Arial Unicode MS" w:hAnsi="Arial Unicode MS" w:cs="Arial Unicode MS"/>
          <w:sz w:val="13"/>
          <w:szCs w:val="13"/>
        </w:rPr>
      </w:pPr>
    </w:p>
    <w:p w:rsidR="00362A9E" w:rsidRDefault="00362A9E">
      <w:pPr>
        <w:rPr>
          <w:rFonts w:ascii="Arial Unicode MS" w:eastAsia="Arial Unicode MS" w:hAnsi="Arial Unicode MS" w:cs="Arial Unicode MS"/>
          <w:sz w:val="13"/>
          <w:szCs w:val="13"/>
        </w:rPr>
      </w:pPr>
    </w:p>
    <w:p w:rsidR="00176E76" w:rsidRDefault="00176E76" w:rsidP="00176E76">
      <w:pPr>
        <w:tabs>
          <w:tab w:val="left" w:pos="1980"/>
        </w:tabs>
        <w:rPr>
          <w:rFonts w:ascii="Arial-BoldMT" w:eastAsia="Times New Roman" w:hAnsi="Arial-BoldMT" w:cs="Arial-BoldMT"/>
          <w:b/>
          <w:bCs/>
          <w:kern w:val="0"/>
          <w:sz w:val="24"/>
          <w:lang w:val="ru-RU" w:eastAsia="ru-RU"/>
        </w:rPr>
      </w:pPr>
    </w:p>
    <w:p w:rsidR="00122F4E" w:rsidRDefault="00122F4E" w:rsidP="00176E76">
      <w:pPr>
        <w:tabs>
          <w:tab w:val="left" w:pos="1980"/>
        </w:tabs>
        <w:rPr>
          <w:rFonts w:ascii="Arial-BoldMT" w:eastAsia="Times New Roman" w:hAnsi="Arial-BoldMT" w:cs="Arial-BoldMT"/>
          <w:b/>
          <w:bCs/>
          <w:kern w:val="0"/>
          <w:sz w:val="24"/>
          <w:lang w:val="ru-RU" w:eastAsia="ru-RU"/>
        </w:rPr>
      </w:pPr>
    </w:p>
    <w:p w:rsidR="00122F4E" w:rsidRDefault="00122F4E" w:rsidP="00176E76">
      <w:pPr>
        <w:tabs>
          <w:tab w:val="left" w:pos="1980"/>
        </w:tabs>
        <w:rPr>
          <w:rFonts w:ascii="Arial-BoldMT" w:eastAsia="Times New Roman" w:hAnsi="Arial-BoldMT" w:cs="Arial-BoldMT"/>
          <w:b/>
          <w:bCs/>
          <w:kern w:val="0"/>
          <w:sz w:val="24"/>
          <w:lang w:val="ru-RU" w:eastAsia="ru-RU"/>
        </w:rPr>
      </w:pPr>
    </w:p>
    <w:p w:rsidR="001341C9" w:rsidRDefault="001341C9" w:rsidP="00176E76">
      <w:pPr>
        <w:tabs>
          <w:tab w:val="left" w:pos="1980"/>
        </w:tabs>
        <w:rPr>
          <w:rFonts w:ascii="Arial-BoldMT" w:eastAsia="Times New Roman" w:hAnsi="Arial-BoldMT" w:cs="Arial-BoldMT"/>
          <w:b/>
          <w:bCs/>
          <w:kern w:val="0"/>
          <w:sz w:val="24"/>
          <w:lang w:val="ru-RU" w:eastAsia="ru-RU"/>
        </w:rPr>
      </w:pPr>
    </w:p>
    <w:p w:rsidR="00176E76" w:rsidRPr="00827E3F" w:rsidRDefault="00176E76" w:rsidP="00176E76">
      <w:pPr>
        <w:tabs>
          <w:tab w:val="left" w:pos="1980"/>
        </w:tabs>
        <w:rPr>
          <w:rFonts w:eastAsia="Arial Unicode MS" w:cs="Arial Unicode MS"/>
          <w:b/>
          <w:lang w:val="ru-RU"/>
        </w:rPr>
      </w:pPr>
      <w:r>
        <w:rPr>
          <w:rFonts w:ascii="Arial-BoldMT" w:eastAsia="Times New Roman" w:hAnsi="Arial-BoldMT" w:cs="Arial-BoldMT"/>
          <w:b/>
          <w:bCs/>
          <w:kern w:val="0"/>
          <w:sz w:val="24"/>
          <w:lang w:val="ru-RU" w:eastAsia="ru-RU"/>
        </w:rPr>
        <w:t>РУКОВОДСТВО ПОЛЬЗОВАТЕЛЯ</w:t>
      </w:r>
    </w:p>
    <w:p w:rsidR="00176E76" w:rsidRPr="00A03E3A" w:rsidRDefault="00176E76" w:rsidP="00176E76">
      <w:pPr>
        <w:numPr>
          <w:ilvl w:val="0"/>
          <w:numId w:val="2"/>
        </w:numPr>
        <w:rPr>
          <w:rFonts w:ascii="Arial Unicode MS" w:eastAsia="Arial Unicode MS" w:hAnsi="Arial Unicode MS" w:cs="Arial Unicode MS"/>
          <w:sz w:val="15"/>
          <w:szCs w:val="15"/>
          <w:lang w:val="ru-RU"/>
        </w:rPr>
      </w:pPr>
      <w:r>
        <w:rPr>
          <w:rFonts w:eastAsia="Arial Unicode MS" w:cs="Arial Unicode MS"/>
          <w:sz w:val="15"/>
          <w:szCs w:val="15"/>
          <w:lang w:val="ru-RU"/>
        </w:rPr>
        <w:t>Не используйте камеру в экстремальных температурных условиях</w:t>
      </w:r>
      <w:r w:rsidRPr="00A03E3A">
        <w:rPr>
          <w:rFonts w:ascii="Arial Unicode MS" w:eastAsia="Arial Unicode MS" w:hAnsi="Arial Unicode MS" w:cs="Arial Unicode MS" w:hint="eastAsia"/>
          <w:sz w:val="15"/>
          <w:szCs w:val="15"/>
          <w:lang w:val="ru-RU"/>
        </w:rPr>
        <w:t xml:space="preserve">. </w:t>
      </w:r>
      <w:r>
        <w:rPr>
          <w:rFonts w:eastAsia="Arial Unicode MS" w:cs="Arial Unicode MS"/>
          <w:sz w:val="15"/>
          <w:szCs w:val="15"/>
          <w:lang w:val="ru-RU"/>
        </w:rPr>
        <w:t xml:space="preserve">Рекомендуемый температурный режим </w:t>
      </w:r>
      <w:r w:rsidRPr="00A03E3A">
        <w:rPr>
          <w:rFonts w:ascii="Arial Unicode MS" w:eastAsia="Arial Unicode MS" w:hAnsi="Arial Unicode MS" w:cs="Arial Unicode MS" w:hint="eastAsia"/>
          <w:sz w:val="15"/>
          <w:szCs w:val="15"/>
          <w:lang w:val="ru-RU"/>
        </w:rPr>
        <w:t>-</w:t>
      </w:r>
      <w:r>
        <w:rPr>
          <w:rFonts w:eastAsia="Arial Unicode MS" w:cs="Arial Unicode MS"/>
          <w:sz w:val="15"/>
          <w:szCs w:val="15"/>
          <w:lang w:val="ru-RU" w:eastAsia="zh-TW"/>
        </w:rPr>
        <w:t>40</w:t>
      </w:r>
      <w:r>
        <w:rPr>
          <w:rFonts w:eastAsia="Arial Unicode MS" w:cs="Arial Unicode MS"/>
          <w:sz w:val="15"/>
          <w:szCs w:val="15"/>
          <w:lang w:val="ru-RU"/>
        </w:rPr>
        <w:t>С</w:t>
      </w:r>
      <w:r w:rsidRPr="00A03E3A">
        <w:rPr>
          <w:rFonts w:ascii="Arial Unicode MS" w:eastAsia="Arial Unicode MS" w:hAnsi="Arial Unicode MS" w:cs="Arial Unicode MS" w:hint="eastAsia"/>
          <w:sz w:val="15"/>
          <w:szCs w:val="15"/>
          <w:lang w:val="ru-RU"/>
        </w:rPr>
        <w:t>~+50</w:t>
      </w:r>
      <w:r>
        <w:rPr>
          <w:rFonts w:eastAsia="Arial Unicode MS" w:cs="Arial Unicode MS"/>
          <w:sz w:val="15"/>
          <w:szCs w:val="15"/>
          <w:lang w:val="ru-RU"/>
        </w:rPr>
        <w:t>С</w:t>
      </w:r>
      <w:r w:rsidRPr="00A03E3A">
        <w:rPr>
          <w:rFonts w:ascii="Arial Unicode MS" w:eastAsia="Arial Unicode MS" w:hAnsi="Arial Unicode MS" w:cs="Arial Unicode MS" w:hint="eastAsia"/>
          <w:sz w:val="15"/>
          <w:szCs w:val="15"/>
          <w:lang w:val="ru-RU"/>
        </w:rPr>
        <w:t>.</w:t>
      </w:r>
    </w:p>
    <w:p w:rsidR="00176E76" w:rsidRPr="00A03E3A" w:rsidRDefault="00176E76" w:rsidP="00176E76">
      <w:pPr>
        <w:numPr>
          <w:ilvl w:val="0"/>
          <w:numId w:val="2"/>
        </w:numPr>
        <w:rPr>
          <w:rFonts w:eastAsia="Arial Unicode MS" w:cs="Arial Unicode MS"/>
          <w:sz w:val="15"/>
          <w:szCs w:val="15"/>
          <w:lang w:val="ru-RU"/>
        </w:rPr>
      </w:pPr>
      <w:r w:rsidRPr="00A03E3A">
        <w:rPr>
          <w:rFonts w:eastAsia="Arial Unicode MS" w:cs="Arial Unicode MS"/>
          <w:sz w:val="15"/>
          <w:szCs w:val="15"/>
          <w:lang w:val="ru-RU"/>
        </w:rPr>
        <w:t>Не устанавливайте камеру под нестабильным освещением</w:t>
      </w:r>
      <w:proofErr w:type="gramStart"/>
      <w:r w:rsidRPr="00A03E3A">
        <w:rPr>
          <w:rFonts w:eastAsia="Arial Unicode MS" w:cs="Arial Unicode MS"/>
          <w:sz w:val="15"/>
          <w:szCs w:val="15"/>
          <w:lang w:val="ru-RU"/>
        </w:rPr>
        <w:t>.</w:t>
      </w:r>
      <w:r w:rsidRPr="00A03E3A">
        <w:rPr>
          <w:rFonts w:eastAsia="Arial Unicode MS" w:cs="Arial Unicode MS" w:hint="eastAsia"/>
          <w:sz w:val="15"/>
          <w:szCs w:val="15"/>
          <w:lang w:val="ru-RU"/>
        </w:rPr>
        <w:t>.</w:t>
      </w:r>
      <w:proofErr w:type="gramEnd"/>
    </w:p>
    <w:p w:rsidR="00176E76" w:rsidRPr="00A03E3A" w:rsidRDefault="00176E76" w:rsidP="00176E76">
      <w:pPr>
        <w:numPr>
          <w:ilvl w:val="0"/>
          <w:numId w:val="2"/>
        </w:numPr>
        <w:rPr>
          <w:rFonts w:ascii="Arial Unicode MS" w:eastAsia="Arial Unicode MS" w:hAnsi="Arial Unicode MS" w:cs="Arial Unicode MS"/>
          <w:sz w:val="15"/>
          <w:szCs w:val="15"/>
          <w:lang w:val="ru-RU"/>
        </w:rPr>
      </w:pPr>
      <w:r>
        <w:rPr>
          <w:rFonts w:eastAsia="Arial Unicode MS" w:cs="Arial Unicode MS"/>
          <w:sz w:val="15"/>
          <w:szCs w:val="15"/>
          <w:lang w:val="ru-RU"/>
        </w:rPr>
        <w:t>Не</w:t>
      </w:r>
      <w:r w:rsidRPr="00A03E3A">
        <w:rPr>
          <w:rFonts w:eastAsia="Arial Unicode MS" w:cs="Arial Unicode MS"/>
          <w:sz w:val="15"/>
          <w:szCs w:val="15"/>
          <w:lang w:val="ru-RU"/>
        </w:rPr>
        <w:t xml:space="preserve"> </w:t>
      </w:r>
      <w:r>
        <w:rPr>
          <w:rFonts w:eastAsia="Arial Unicode MS" w:cs="Arial Unicode MS"/>
          <w:sz w:val="15"/>
          <w:szCs w:val="15"/>
          <w:lang w:val="ru-RU"/>
        </w:rPr>
        <w:t>используйте</w:t>
      </w:r>
      <w:r w:rsidRPr="00A03E3A">
        <w:rPr>
          <w:rFonts w:eastAsia="Arial Unicode MS" w:cs="Arial Unicode MS"/>
          <w:sz w:val="15"/>
          <w:szCs w:val="15"/>
          <w:lang w:val="ru-RU"/>
        </w:rPr>
        <w:t xml:space="preserve"> </w:t>
      </w:r>
      <w:r>
        <w:rPr>
          <w:rFonts w:eastAsia="Arial Unicode MS" w:cs="Arial Unicode MS"/>
          <w:sz w:val="15"/>
          <w:szCs w:val="15"/>
          <w:lang w:val="ru-RU"/>
        </w:rPr>
        <w:t>камеру</w:t>
      </w:r>
      <w:r w:rsidRPr="00A03E3A">
        <w:rPr>
          <w:rFonts w:eastAsia="Arial Unicode MS" w:cs="Arial Unicode MS"/>
          <w:sz w:val="15"/>
          <w:szCs w:val="15"/>
          <w:lang w:val="ru-RU"/>
        </w:rPr>
        <w:t xml:space="preserve"> </w:t>
      </w:r>
      <w:r>
        <w:rPr>
          <w:rFonts w:eastAsia="Arial Unicode MS" w:cs="Arial Unicode MS"/>
          <w:sz w:val="15"/>
          <w:szCs w:val="15"/>
          <w:lang w:val="ru-RU"/>
        </w:rPr>
        <w:t>в</w:t>
      </w:r>
      <w:r w:rsidRPr="00A03E3A">
        <w:rPr>
          <w:rFonts w:eastAsia="Arial Unicode MS" w:cs="Arial Unicode MS"/>
          <w:sz w:val="15"/>
          <w:szCs w:val="15"/>
          <w:lang w:val="ru-RU"/>
        </w:rPr>
        <w:t xml:space="preserve"> </w:t>
      </w:r>
      <w:r>
        <w:rPr>
          <w:rFonts w:eastAsia="Arial Unicode MS" w:cs="Arial Unicode MS"/>
          <w:sz w:val="15"/>
          <w:szCs w:val="15"/>
          <w:lang w:val="ru-RU"/>
        </w:rPr>
        <w:t>условиях</w:t>
      </w:r>
      <w:r w:rsidRPr="00A03E3A">
        <w:rPr>
          <w:rFonts w:eastAsia="Arial Unicode MS" w:cs="Arial Unicode MS"/>
          <w:sz w:val="15"/>
          <w:szCs w:val="15"/>
          <w:lang w:val="ru-RU"/>
        </w:rPr>
        <w:t xml:space="preserve"> </w:t>
      </w:r>
      <w:r>
        <w:rPr>
          <w:rFonts w:eastAsia="Arial Unicode MS" w:cs="Arial Unicode MS"/>
          <w:sz w:val="15"/>
          <w:szCs w:val="15"/>
          <w:lang w:val="ru-RU"/>
        </w:rPr>
        <w:t>с</w:t>
      </w:r>
      <w:r w:rsidRPr="00A03E3A">
        <w:rPr>
          <w:rFonts w:eastAsia="Arial Unicode MS" w:cs="Arial Unicode MS"/>
          <w:sz w:val="15"/>
          <w:szCs w:val="15"/>
          <w:lang w:val="ru-RU"/>
        </w:rPr>
        <w:t xml:space="preserve"> </w:t>
      </w:r>
      <w:r>
        <w:rPr>
          <w:rFonts w:eastAsia="Arial Unicode MS" w:cs="Arial Unicode MS"/>
          <w:sz w:val="15"/>
          <w:szCs w:val="15"/>
          <w:lang w:val="ru-RU"/>
        </w:rPr>
        <w:t>высокой</w:t>
      </w:r>
      <w:r w:rsidRPr="00A03E3A">
        <w:rPr>
          <w:rFonts w:eastAsia="Arial Unicode MS" w:cs="Arial Unicode MS"/>
          <w:sz w:val="15"/>
          <w:szCs w:val="15"/>
          <w:lang w:val="ru-RU"/>
        </w:rPr>
        <w:t xml:space="preserve"> </w:t>
      </w:r>
      <w:r>
        <w:rPr>
          <w:rFonts w:eastAsia="Arial Unicode MS" w:cs="Arial Unicode MS"/>
          <w:sz w:val="15"/>
          <w:szCs w:val="15"/>
          <w:lang w:val="ru-RU"/>
        </w:rPr>
        <w:t>влажностью</w:t>
      </w:r>
      <w:r w:rsidRPr="00A03E3A">
        <w:rPr>
          <w:rFonts w:eastAsia="Arial Unicode MS" w:cs="Arial Unicode MS"/>
          <w:sz w:val="15"/>
          <w:szCs w:val="15"/>
          <w:lang w:val="ru-RU"/>
        </w:rPr>
        <w:t>.</w:t>
      </w:r>
      <w:r>
        <w:rPr>
          <w:rFonts w:eastAsia="Arial Unicode MS" w:cs="Arial Unicode MS"/>
          <w:sz w:val="15"/>
          <w:szCs w:val="15"/>
          <w:lang w:val="ru-RU"/>
        </w:rPr>
        <w:t xml:space="preserve"> Это может сказаться на ухудшении качества изображения</w:t>
      </w:r>
      <w:r w:rsidRPr="00A03E3A">
        <w:rPr>
          <w:rFonts w:ascii="Arial Unicode MS" w:eastAsia="Arial Unicode MS" w:hAnsi="Arial Unicode MS" w:cs="Arial Unicode MS" w:hint="eastAsia"/>
          <w:sz w:val="15"/>
          <w:szCs w:val="15"/>
          <w:lang w:val="ru-RU"/>
        </w:rPr>
        <w:t>.</w:t>
      </w:r>
    </w:p>
    <w:p w:rsidR="00176E76" w:rsidRPr="00827E3F" w:rsidRDefault="00176E76" w:rsidP="00176E76">
      <w:pPr>
        <w:numPr>
          <w:ilvl w:val="0"/>
          <w:numId w:val="2"/>
        </w:numPr>
        <w:rPr>
          <w:rFonts w:eastAsia="Arial Unicode MS" w:cs="Arial Unicode MS"/>
          <w:sz w:val="15"/>
          <w:szCs w:val="15"/>
          <w:lang w:val="ru-RU"/>
        </w:rPr>
      </w:pPr>
      <w:r w:rsidRPr="00827E3F">
        <w:rPr>
          <w:rFonts w:eastAsia="Arial Unicode MS" w:cs="Arial Unicode MS"/>
          <w:sz w:val="15"/>
          <w:szCs w:val="15"/>
          <w:lang w:val="ru-RU"/>
        </w:rPr>
        <w:t>Не разбирайте камеру. Разбор камеры,</w:t>
      </w:r>
      <w:r>
        <w:rPr>
          <w:rFonts w:eastAsia="Arial Unicode MS" w:cs="Arial Unicode MS"/>
          <w:sz w:val="15"/>
          <w:szCs w:val="15"/>
          <w:lang w:val="ru-RU"/>
        </w:rPr>
        <w:t xml:space="preserve"> </w:t>
      </w:r>
      <w:r w:rsidRPr="00827E3F">
        <w:rPr>
          <w:rFonts w:eastAsia="Arial Unicode MS" w:cs="Arial Unicode MS"/>
          <w:sz w:val="15"/>
          <w:szCs w:val="15"/>
          <w:lang w:val="ru-RU"/>
        </w:rPr>
        <w:t>техническое обслуживание и ремонт проводить исключительно силами специалистов в специализированных сервисных центрах</w:t>
      </w:r>
    </w:p>
    <w:p w:rsidR="00176E76" w:rsidRPr="00827E3F" w:rsidRDefault="00176E76" w:rsidP="00176E76">
      <w:pPr>
        <w:numPr>
          <w:ilvl w:val="0"/>
          <w:numId w:val="2"/>
        </w:numPr>
        <w:rPr>
          <w:rFonts w:eastAsia="Arial Unicode MS" w:cs="Arial Unicode MS"/>
          <w:sz w:val="15"/>
          <w:szCs w:val="15"/>
          <w:lang w:val="ru-RU"/>
        </w:rPr>
      </w:pPr>
      <w:r w:rsidRPr="00827E3F">
        <w:rPr>
          <w:rFonts w:eastAsia="Arial Unicode MS" w:cs="Arial Unicode MS"/>
          <w:sz w:val="15"/>
          <w:szCs w:val="15"/>
          <w:lang w:val="ru-RU"/>
        </w:rPr>
        <w:t>Протирайте стекло объектива только мягкой сухой тканью</w:t>
      </w:r>
      <w:r w:rsidRPr="00827E3F">
        <w:rPr>
          <w:rFonts w:eastAsia="Arial Unicode MS" w:cs="Arial Unicode MS" w:hint="eastAsia"/>
          <w:sz w:val="15"/>
          <w:szCs w:val="15"/>
          <w:lang w:val="ru-RU"/>
        </w:rPr>
        <w:t>.</w:t>
      </w:r>
    </w:p>
    <w:p w:rsidR="00176E76" w:rsidRPr="00827E3F" w:rsidRDefault="00176E76" w:rsidP="00176E76">
      <w:pPr>
        <w:numPr>
          <w:ilvl w:val="0"/>
          <w:numId w:val="2"/>
        </w:numPr>
        <w:rPr>
          <w:rFonts w:ascii="Arial Unicode MS" w:eastAsia="Arial Unicode MS" w:hAnsi="Arial Unicode MS" w:cs="Arial Unicode MS"/>
          <w:sz w:val="15"/>
          <w:szCs w:val="15"/>
          <w:lang w:val="ru-RU"/>
        </w:rPr>
      </w:pPr>
      <w:r>
        <w:rPr>
          <w:rFonts w:eastAsia="Arial Unicode MS" w:cs="Arial Unicode MS"/>
          <w:sz w:val="15"/>
          <w:szCs w:val="15"/>
          <w:lang w:val="ru-RU"/>
        </w:rPr>
        <w:t>Убедитесь в правильном напряжении питания до подключения</w:t>
      </w:r>
      <w:r w:rsidRPr="00827E3F">
        <w:rPr>
          <w:rFonts w:ascii="Arial Unicode MS" w:eastAsia="Arial Unicode MS" w:hAnsi="Arial Unicode MS" w:cs="Arial Unicode MS" w:hint="eastAsia"/>
          <w:sz w:val="15"/>
          <w:szCs w:val="15"/>
          <w:lang w:val="ru-RU"/>
        </w:rPr>
        <w:t>.</w:t>
      </w:r>
    </w:p>
    <w:p w:rsidR="003C7D4F" w:rsidRDefault="003C7D4F">
      <w:pPr>
        <w:rPr>
          <w:rFonts w:eastAsia="Arial Unicode MS" w:cs="Arial Unicode MS"/>
          <w:sz w:val="15"/>
          <w:szCs w:val="15"/>
          <w:lang w:val="ru-RU"/>
        </w:rPr>
      </w:pPr>
    </w:p>
    <w:p w:rsidR="00362A9E" w:rsidRPr="00AE2C9A" w:rsidRDefault="00AE2C9A">
      <w:pPr>
        <w:rPr>
          <w:rFonts w:ascii="Arial" w:eastAsia="Arial Unicode MS" w:hAnsi="Arial" w:cs="Arial"/>
          <w:sz w:val="18"/>
          <w:szCs w:val="18"/>
          <w:lang w:val="ru-RU"/>
        </w:rPr>
      </w:pPr>
      <w:r w:rsidRPr="003C7D4F">
        <w:rPr>
          <w:rFonts w:eastAsia="Arial Unicode MS" w:cs="Arial Unicode MS"/>
          <w:sz w:val="15"/>
          <w:szCs w:val="15"/>
          <w:lang w:val="ru-RU"/>
        </w:rPr>
        <w:t>Изготовитель оставляет за собой право вносить изменения в конструкцию и принципиальную схему изделия, не ухудшающие его характеристик.</w:t>
      </w:r>
    </w:p>
    <w:p w:rsidR="00362A9E" w:rsidRPr="00176E76" w:rsidRDefault="00362A9E">
      <w:pPr>
        <w:rPr>
          <w:rFonts w:ascii="Arial Unicode MS" w:eastAsia="Arial Unicode MS" w:hAnsi="Arial Unicode MS" w:cs="Arial Unicode MS"/>
          <w:sz w:val="15"/>
          <w:szCs w:val="15"/>
          <w:lang w:val="ru-RU"/>
        </w:rPr>
      </w:pPr>
    </w:p>
    <w:p w:rsidR="00176E76" w:rsidRDefault="00176E76" w:rsidP="00260971">
      <w:pPr>
        <w:ind w:firstLineChars="800" w:firstLine="1681"/>
        <w:rPr>
          <w:rFonts w:eastAsia="Arial Unicode MS" w:cs="Arial Unicode MS"/>
          <w:b/>
          <w:lang w:val="ru-RU"/>
        </w:rPr>
      </w:pPr>
    </w:p>
    <w:p w:rsidR="00176E76" w:rsidRDefault="00607C6A" w:rsidP="00260971">
      <w:pPr>
        <w:ind w:firstLineChars="800" w:firstLine="1200"/>
        <w:rPr>
          <w:rFonts w:eastAsia="Arial Unicode MS" w:cs="Arial Unicode MS"/>
          <w:b/>
          <w:lang w:val="ru-RU"/>
        </w:rPr>
      </w:pPr>
      <w:r w:rsidRPr="00607C6A">
        <w:rPr>
          <w:rFonts w:ascii="Arial Unicode MS" w:eastAsia="Arial Unicode MS" w:hAnsi="Arial Unicode MS" w:cs="Arial Unicode MS"/>
          <w:sz w:val="15"/>
          <w:szCs w:val="15"/>
          <w:lang w:val="ru-RU" w:eastAsia="ru-RU"/>
        </w:rPr>
        <w:pict>
          <v:shape id="_x0000_s1027" type="#_x0000_t202" style="position:absolute;left:0;text-align:left;margin-left:86.15pt;margin-top:14.1pt;width:378.9pt;height:31.2pt;z-index:251655168" filled="f" stroked="f">
            <v:textbox style="mso-next-textbox:#_x0000_s1027">
              <w:txbxContent>
                <w:p w:rsidR="006F54C3" w:rsidRDefault="006F54C3">
                  <w:pPr>
                    <w:rPr>
                      <w:rFonts w:ascii="Arial Unicode MS" w:eastAsia="Arial Unicode MS" w:hAnsi="Arial Unicode MS" w:cs="Arial Unicode MS"/>
                    </w:rPr>
                  </w:pPr>
                  <w:r>
                    <w:rPr>
                      <w:rFonts w:ascii="Arial Unicode MS" w:eastAsia="Arial Unicode MS" w:hAnsi="Arial Unicode MS" w:cs="Arial Unicode MS" w:hint="eastAsia"/>
                    </w:rPr>
                    <w:t>2                                                       3</w:t>
                  </w:r>
                </w:p>
              </w:txbxContent>
            </v:textbox>
          </v:shape>
        </w:pict>
      </w:r>
    </w:p>
    <w:p w:rsidR="00176E76" w:rsidRDefault="00176E76" w:rsidP="002951D6">
      <w:pPr>
        <w:ind w:firstLineChars="800" w:firstLine="1681"/>
        <w:rPr>
          <w:rFonts w:eastAsia="Arial Unicode MS" w:cs="Arial Unicode MS"/>
          <w:b/>
          <w:lang w:val="ru-RU"/>
        </w:rPr>
      </w:pPr>
    </w:p>
    <w:p w:rsidR="00176E76" w:rsidRDefault="00176E76" w:rsidP="002951D6">
      <w:pPr>
        <w:ind w:firstLineChars="800" w:firstLine="1681"/>
        <w:rPr>
          <w:rFonts w:eastAsia="Arial Unicode MS" w:cs="Arial Unicode MS"/>
          <w:b/>
          <w:lang w:val="ru-RU"/>
        </w:rPr>
      </w:pPr>
    </w:p>
    <w:p w:rsidR="00176E76" w:rsidRDefault="00176E76" w:rsidP="002951D6">
      <w:pPr>
        <w:ind w:firstLineChars="800" w:firstLine="1681"/>
        <w:rPr>
          <w:rFonts w:eastAsia="Arial Unicode MS" w:cs="Arial Unicode MS"/>
          <w:b/>
          <w:lang w:val="ru-RU"/>
        </w:rPr>
      </w:pPr>
    </w:p>
    <w:p w:rsidR="00176E76" w:rsidRDefault="00176E76" w:rsidP="002951D6">
      <w:pPr>
        <w:ind w:firstLineChars="800" w:firstLine="1681"/>
        <w:rPr>
          <w:rFonts w:eastAsia="Arial Unicode MS" w:cs="Arial Unicode MS"/>
          <w:b/>
          <w:lang w:val="ru-RU"/>
        </w:rPr>
      </w:pPr>
    </w:p>
    <w:p w:rsidR="00176E76" w:rsidRDefault="00176E76" w:rsidP="002951D6">
      <w:pPr>
        <w:ind w:firstLineChars="800" w:firstLine="1681"/>
        <w:rPr>
          <w:rFonts w:eastAsia="Arial Unicode MS" w:cs="Arial Unicode MS"/>
          <w:b/>
          <w:lang w:val="ru-RU"/>
        </w:rPr>
      </w:pPr>
    </w:p>
    <w:p w:rsidR="00176E76" w:rsidRDefault="00176E76" w:rsidP="002951D6">
      <w:pPr>
        <w:ind w:firstLineChars="800" w:firstLine="1681"/>
        <w:rPr>
          <w:rFonts w:eastAsia="Arial Unicode MS" w:cs="Arial Unicode MS"/>
          <w:b/>
          <w:lang w:val="ru-RU"/>
        </w:rPr>
      </w:pPr>
    </w:p>
    <w:p w:rsidR="00176E76" w:rsidRDefault="00176E76" w:rsidP="002951D6">
      <w:pPr>
        <w:ind w:firstLineChars="800" w:firstLine="1681"/>
        <w:rPr>
          <w:rFonts w:eastAsia="Arial Unicode MS" w:cs="Arial Unicode MS"/>
          <w:b/>
          <w:lang w:val="ru-RU"/>
        </w:rPr>
      </w:pPr>
    </w:p>
    <w:p w:rsidR="00122F4E" w:rsidRDefault="00122F4E" w:rsidP="002951D6">
      <w:pPr>
        <w:ind w:firstLineChars="800" w:firstLine="1681"/>
        <w:rPr>
          <w:rFonts w:eastAsia="Arial Unicode MS" w:cs="Arial Unicode MS"/>
          <w:b/>
          <w:lang w:val="ru-RU"/>
        </w:rPr>
      </w:pPr>
    </w:p>
    <w:p w:rsidR="00176E76" w:rsidRDefault="00176E76" w:rsidP="00176E76">
      <w:pPr>
        <w:rPr>
          <w:rFonts w:eastAsia="Arial Unicode MS" w:cs="Arial Unicode MS"/>
          <w:sz w:val="28"/>
          <w:szCs w:val="28"/>
          <w:lang w:val="ru-RU"/>
        </w:rPr>
      </w:pPr>
      <w:r>
        <w:rPr>
          <w:rFonts w:eastAsia="Arial Unicode MS" w:cs="Arial Unicode MS"/>
          <w:sz w:val="28"/>
          <w:szCs w:val="28"/>
          <w:lang w:val="ru-RU"/>
        </w:rPr>
        <w:lastRenderedPageBreak/>
        <w:t xml:space="preserve">  </w:t>
      </w:r>
      <w:r w:rsidR="008E65B3">
        <w:rPr>
          <w:rFonts w:eastAsia="Arial Unicode MS" w:cs="Arial Unicode MS"/>
          <w:sz w:val="28"/>
          <w:szCs w:val="28"/>
          <w:lang w:val="ru-RU"/>
        </w:rPr>
        <w:t>Видеокамера цветного изображения</w:t>
      </w:r>
    </w:p>
    <w:p w:rsidR="00176E76" w:rsidRDefault="00176E76" w:rsidP="00176E76">
      <w:pPr>
        <w:rPr>
          <w:rFonts w:eastAsia="Arial Unicode MS" w:cs="Arial Unicode MS"/>
          <w:sz w:val="28"/>
          <w:szCs w:val="28"/>
          <w:lang w:val="ru-RU"/>
        </w:rPr>
      </w:pPr>
      <w:r>
        <w:rPr>
          <w:rFonts w:eastAsia="Arial Unicode MS" w:cs="Arial Unicode MS"/>
          <w:sz w:val="28"/>
          <w:szCs w:val="28"/>
          <w:lang w:val="ru-RU"/>
        </w:rPr>
        <w:t xml:space="preserve">         </w:t>
      </w:r>
      <w:r w:rsidR="00AC6CB4">
        <w:rPr>
          <w:rFonts w:eastAsia="Arial Unicode MS" w:cs="Arial Unicode MS"/>
          <w:sz w:val="28"/>
          <w:szCs w:val="28"/>
          <w:lang w:val="ru-RU"/>
        </w:rPr>
        <w:t xml:space="preserve"> </w:t>
      </w:r>
      <w:r w:rsidR="00395135">
        <w:rPr>
          <w:rFonts w:eastAsia="Arial Unicode MS" w:cs="Arial Unicode MS"/>
          <w:sz w:val="28"/>
          <w:szCs w:val="28"/>
          <w:lang w:val="ru-RU"/>
        </w:rPr>
        <w:t xml:space="preserve">FE </w:t>
      </w:r>
      <w:r w:rsidR="00395135">
        <w:rPr>
          <w:rFonts w:eastAsia="Arial Unicode MS" w:cs="Arial Unicode MS"/>
          <w:sz w:val="28"/>
          <w:szCs w:val="28"/>
        </w:rPr>
        <w:t>SD</w:t>
      </w:r>
      <w:r w:rsidR="00AC6CB4">
        <w:rPr>
          <w:rFonts w:eastAsia="Arial Unicode MS" w:cs="Arial Unicode MS"/>
          <w:sz w:val="28"/>
          <w:szCs w:val="28"/>
        </w:rPr>
        <w:t>V</w:t>
      </w:r>
      <w:r w:rsidR="000D168D" w:rsidRPr="000D168D">
        <w:rPr>
          <w:rFonts w:eastAsia="Arial Unicode MS" w:cs="Arial Unicode MS"/>
          <w:sz w:val="28"/>
          <w:szCs w:val="28"/>
          <w:lang w:val="ru-RU"/>
        </w:rPr>
        <w:t>91</w:t>
      </w:r>
      <w:r w:rsidR="000D168D">
        <w:rPr>
          <w:rFonts w:eastAsia="Arial Unicode MS" w:cs="Arial Unicode MS"/>
          <w:sz w:val="28"/>
          <w:szCs w:val="28"/>
        </w:rPr>
        <w:t>A</w:t>
      </w:r>
      <w:r w:rsidR="000F66BB" w:rsidRPr="00231100">
        <w:rPr>
          <w:rFonts w:eastAsia="Arial Unicode MS" w:cs="Arial Unicode MS"/>
          <w:sz w:val="28"/>
          <w:szCs w:val="28"/>
          <w:lang w:val="ru-RU"/>
        </w:rPr>
        <w:t>/</w:t>
      </w:r>
      <w:r w:rsidR="00AC6CB4" w:rsidRPr="00F20C08">
        <w:rPr>
          <w:rFonts w:eastAsia="Arial Unicode MS" w:cs="Arial Unicode MS"/>
          <w:sz w:val="28"/>
          <w:szCs w:val="28"/>
          <w:lang w:val="ru-RU"/>
        </w:rPr>
        <w:t>30</w:t>
      </w:r>
      <w:r w:rsidR="000F66BB" w:rsidRPr="000F66BB">
        <w:rPr>
          <w:rFonts w:eastAsia="Arial Unicode MS" w:cs="Arial Unicode MS"/>
          <w:sz w:val="28"/>
          <w:szCs w:val="28"/>
          <w:lang w:val="ru-RU"/>
        </w:rPr>
        <w:t>M</w:t>
      </w:r>
    </w:p>
    <w:p w:rsidR="00362A9E" w:rsidRDefault="00AC6CB4" w:rsidP="00176E76">
      <w:pPr>
        <w:rPr>
          <w:rFonts w:ascii="Arial Unicode MS" w:eastAsia="Arial Unicode MS" w:hAnsi="Arial Unicode MS" w:cs="Arial Unicode MS"/>
          <w:sz w:val="15"/>
          <w:szCs w:val="15"/>
        </w:rPr>
      </w:pPr>
      <w:r>
        <w:rPr>
          <w:rFonts w:ascii="Arial Unicode MS" w:eastAsia="Arial Unicode MS" w:hAnsi="Arial Unicode MS" w:cs="Arial Unicode MS"/>
          <w:noProof/>
          <w:sz w:val="15"/>
          <w:szCs w:val="15"/>
          <w:lang w:val="ru-RU"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668020</wp:posOffset>
            </wp:positionH>
            <wp:positionV relativeFrom="paragraph">
              <wp:posOffset>97155</wp:posOffset>
            </wp:positionV>
            <wp:extent cx="1828800" cy="1981200"/>
            <wp:effectExtent l="19050" t="0" r="0" b="0"/>
            <wp:wrapNone/>
            <wp:docPr id="4" name="Рисунок 3" descr="FE  SDV720 30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E  SDV720 30M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07C6A" w:rsidRPr="00607C6A">
        <w:rPr>
          <w:rFonts w:ascii="Arial Unicode MS" w:eastAsia="Arial Unicode MS" w:hAnsi="Arial Unicode MS" w:cs="Arial Unicode MS"/>
          <w:sz w:val="15"/>
          <w:szCs w:val="15"/>
        </w:rPr>
      </w:r>
      <w:r w:rsidR="00607C6A">
        <w:rPr>
          <w:rFonts w:ascii="Arial Unicode MS" w:eastAsia="Arial Unicode MS" w:hAnsi="Arial Unicode MS" w:cs="Arial Unicode MS"/>
          <w:sz w:val="15"/>
          <w:szCs w:val="15"/>
        </w:rPr>
        <w:pict>
          <v:rect id="_x0000_s1051" style="width:242.6pt;height:163.8pt;mso-left-percent:-10001;mso-top-percent:-10001;mso-position-horizontal:absolute;mso-position-horizontal-relative:char;mso-position-vertical:absolute;mso-position-vertical-relative:line;mso-left-percent:-10001;mso-top-percent:-10001">
            <w10:wrap type="none"/>
            <w10:anchorlock/>
          </v:rect>
        </w:pict>
      </w:r>
    </w:p>
    <w:p w:rsidR="00362A9E" w:rsidRPr="00176E76" w:rsidRDefault="00176E76">
      <w:pPr>
        <w:rPr>
          <w:rFonts w:eastAsia="Arial Unicode MS" w:cs="Arial Unicode MS"/>
          <w:sz w:val="15"/>
          <w:szCs w:val="15"/>
          <w:lang w:val="ru-RU"/>
        </w:rPr>
      </w:pPr>
      <w:r>
        <w:rPr>
          <w:rFonts w:eastAsia="Arial Unicode MS" w:cs="Arial Unicode MS"/>
          <w:sz w:val="15"/>
          <w:szCs w:val="15"/>
          <w:lang w:val="ru-RU"/>
        </w:rPr>
        <w:t xml:space="preserve">    Перед использованием внимательно ознакомьтесь с инструкцией</w:t>
      </w:r>
      <w:r w:rsidRPr="001E24D7">
        <w:rPr>
          <w:rFonts w:ascii="Arial Unicode MS" w:eastAsia="Arial Unicode MS" w:hAnsi="Arial Unicode MS" w:cs="Arial Unicode MS" w:hint="eastAsia"/>
          <w:sz w:val="15"/>
          <w:szCs w:val="15"/>
          <w:lang w:val="ru-RU"/>
        </w:rPr>
        <w:t>.</w:t>
      </w:r>
    </w:p>
    <w:p w:rsidR="00362A9E" w:rsidRDefault="00362A9E">
      <w:pPr>
        <w:rPr>
          <w:rFonts w:eastAsia="Arial Unicode MS" w:cs="Arial Unicode MS"/>
          <w:sz w:val="15"/>
          <w:szCs w:val="15"/>
          <w:lang w:val="ru-RU"/>
        </w:rPr>
      </w:pPr>
    </w:p>
    <w:p w:rsidR="00176E76" w:rsidRDefault="00176E76">
      <w:pPr>
        <w:rPr>
          <w:rFonts w:eastAsia="Arial Unicode MS" w:cs="Arial Unicode MS"/>
          <w:sz w:val="15"/>
          <w:szCs w:val="15"/>
          <w:lang w:val="ru-RU"/>
        </w:rPr>
      </w:pPr>
    </w:p>
    <w:p w:rsidR="00176E76" w:rsidRPr="00176E76" w:rsidRDefault="00176E76">
      <w:pPr>
        <w:rPr>
          <w:rFonts w:eastAsia="Arial Unicode MS" w:cs="Arial Unicode MS"/>
          <w:sz w:val="15"/>
          <w:szCs w:val="15"/>
          <w:lang w:val="ru-RU"/>
        </w:rPr>
      </w:pPr>
    </w:p>
    <w:p w:rsidR="00362A9E" w:rsidRPr="00176E76" w:rsidRDefault="00362A9E">
      <w:pPr>
        <w:rPr>
          <w:rFonts w:ascii="Arial Unicode MS" w:eastAsia="Arial Unicode MS" w:hAnsi="Arial Unicode MS" w:cs="Arial Unicode MS"/>
          <w:sz w:val="15"/>
          <w:szCs w:val="15"/>
          <w:lang w:val="ru-RU"/>
        </w:rPr>
      </w:pPr>
    </w:p>
    <w:p w:rsidR="00362A9E" w:rsidRPr="00176E76" w:rsidRDefault="00362A9E">
      <w:pPr>
        <w:rPr>
          <w:rFonts w:ascii="Arial Unicode MS" w:eastAsia="Arial Unicode MS" w:hAnsi="Arial Unicode MS" w:cs="Arial Unicode MS"/>
          <w:sz w:val="15"/>
          <w:szCs w:val="15"/>
          <w:lang w:val="ru-RU"/>
        </w:rPr>
      </w:pPr>
    </w:p>
    <w:p w:rsidR="00362A9E" w:rsidRPr="00176E76" w:rsidRDefault="00362A9E">
      <w:pPr>
        <w:rPr>
          <w:rFonts w:ascii="Arial Unicode MS" w:eastAsia="Arial Unicode MS" w:hAnsi="Arial Unicode MS" w:cs="Arial Unicode MS"/>
          <w:sz w:val="15"/>
          <w:szCs w:val="15"/>
          <w:lang w:val="ru-RU"/>
        </w:rPr>
      </w:pPr>
    </w:p>
    <w:p w:rsidR="00362A9E" w:rsidRDefault="00362A9E">
      <w:pPr>
        <w:rPr>
          <w:rFonts w:eastAsia="Arial Unicode MS" w:cs="Arial Unicode MS"/>
          <w:sz w:val="15"/>
          <w:szCs w:val="15"/>
          <w:lang w:val="ru-RU"/>
        </w:rPr>
      </w:pPr>
    </w:p>
    <w:p w:rsidR="00176E76" w:rsidRDefault="00176E76">
      <w:pPr>
        <w:rPr>
          <w:rFonts w:eastAsia="Arial Unicode MS" w:cs="Arial Unicode MS"/>
          <w:sz w:val="15"/>
          <w:szCs w:val="15"/>
          <w:lang w:val="ru-RU"/>
        </w:rPr>
      </w:pPr>
    </w:p>
    <w:p w:rsidR="00176E76" w:rsidRDefault="00176E76">
      <w:pPr>
        <w:rPr>
          <w:rFonts w:eastAsia="Arial Unicode MS" w:cs="Arial Unicode MS"/>
          <w:sz w:val="15"/>
          <w:szCs w:val="15"/>
          <w:lang w:val="ru-RU"/>
        </w:rPr>
      </w:pPr>
    </w:p>
    <w:p w:rsidR="00176E76" w:rsidRPr="00346C6D" w:rsidRDefault="003C7D4F" w:rsidP="00176E76">
      <w:pPr>
        <w:rPr>
          <w:rFonts w:eastAsia="Arial Unicode MS" w:cs="Arial Unicode MS"/>
          <w:b/>
          <w:lang w:val="ru-RU"/>
        </w:rPr>
      </w:pPr>
      <w:r>
        <w:rPr>
          <w:rFonts w:eastAsia="Arial Unicode MS" w:cs="Arial Unicode MS"/>
          <w:b/>
          <w:lang w:val="ru-RU"/>
        </w:rPr>
        <w:t xml:space="preserve">       </w:t>
      </w:r>
      <w:r w:rsidR="00176E76">
        <w:rPr>
          <w:rFonts w:eastAsia="Arial Unicode MS" w:cs="Arial Unicode MS"/>
          <w:b/>
          <w:lang w:val="ru-RU"/>
        </w:rPr>
        <w:t>Схема подключения</w:t>
      </w:r>
    </w:p>
    <w:p w:rsidR="00176E76" w:rsidRPr="00176E76" w:rsidRDefault="00607C6A">
      <w:pPr>
        <w:rPr>
          <w:rFonts w:eastAsia="Arial Unicode MS" w:cs="Arial Unicode MS"/>
          <w:sz w:val="15"/>
          <w:szCs w:val="15"/>
          <w:lang w:val="ru-RU"/>
        </w:rPr>
      </w:pPr>
      <w:r>
        <w:rPr>
          <w:rFonts w:eastAsia="Arial Unicode MS" w:cs="Arial Unicode MS"/>
          <w:noProof/>
          <w:sz w:val="15"/>
          <w:szCs w:val="15"/>
          <w:lang w:val="ru-RU" w:eastAsia="ru-RU"/>
        </w:rPr>
        <w:pict>
          <v:shape id="_x0000_s1043" type="#_x0000_t202" style="position:absolute;left:0;text-align:left;margin-left:187.55pt;margin-top:2.85pt;width:1in;height:23.4pt;z-index:251659264" filled="f" stroked="f">
            <v:textbox style="mso-next-textbox:#_x0000_s1043">
              <w:txbxContent>
                <w:p w:rsidR="006F54C3" w:rsidRDefault="006F54C3" w:rsidP="007C36E0">
                  <w:pPr>
                    <w:rPr>
                      <w:sz w:val="15"/>
                      <w:szCs w:val="15"/>
                      <w:lang w:val="ru-RU"/>
                    </w:rPr>
                  </w:pPr>
                  <w:r>
                    <w:rPr>
                      <w:sz w:val="15"/>
                      <w:szCs w:val="15"/>
                      <w:lang w:val="ru-RU"/>
                    </w:rPr>
                    <w:t>Видео выход</w:t>
                  </w:r>
                </w:p>
              </w:txbxContent>
            </v:textbox>
          </v:shape>
        </w:pict>
      </w:r>
    </w:p>
    <w:p w:rsidR="00362A9E" w:rsidRDefault="00AC6CB4">
      <w:pPr>
        <w:rPr>
          <w:rFonts w:ascii="Arial Unicode MS" w:eastAsia="Arial Unicode MS" w:hAnsi="Arial Unicode MS" w:cs="Arial Unicode MS"/>
          <w:sz w:val="15"/>
          <w:szCs w:val="15"/>
        </w:rPr>
      </w:pPr>
      <w:r>
        <w:rPr>
          <w:rFonts w:ascii="Arial Unicode MS" w:eastAsia="Arial Unicode MS" w:hAnsi="Arial Unicode MS" w:cs="Arial Unicode MS"/>
          <w:noProof/>
          <w:sz w:val="15"/>
          <w:szCs w:val="15"/>
          <w:lang w:val="ru-RU"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106045</wp:posOffset>
            </wp:positionH>
            <wp:positionV relativeFrom="paragraph">
              <wp:posOffset>45720</wp:posOffset>
            </wp:positionV>
            <wp:extent cx="3086100" cy="2124075"/>
            <wp:effectExtent l="19050" t="0" r="0" b="0"/>
            <wp:wrapNone/>
            <wp:docPr id="5" name="Рисунок 4" descr="SD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DV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86100" cy="2124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62A9E" w:rsidRDefault="00362A9E">
      <w:pPr>
        <w:rPr>
          <w:rFonts w:ascii="Arial Unicode MS" w:eastAsia="Arial Unicode MS" w:hAnsi="Arial Unicode MS" w:cs="Arial Unicode MS"/>
          <w:b/>
        </w:rPr>
      </w:pPr>
    </w:p>
    <w:p w:rsidR="00362A9E" w:rsidRDefault="00607C6A">
      <w:pPr>
        <w:spacing w:line="400" w:lineRule="exact"/>
        <w:rPr>
          <w:rFonts w:ascii="Arial Unicode MS" w:eastAsia="Arial Unicode MS" w:hAnsi="Arial Unicode MS" w:cs="Arial Unicode MS"/>
          <w:b/>
          <w:sz w:val="24"/>
        </w:rPr>
      </w:pPr>
      <w:r w:rsidRPr="00607C6A">
        <w:rPr>
          <w:rFonts w:ascii="Arial Unicode MS" w:eastAsia="Arial Unicode MS" w:hAnsi="Arial Unicode MS" w:cs="Arial Unicode MS"/>
          <w:b/>
          <w:noProof/>
          <w:lang w:val="ru-RU" w:eastAsia="ru-RU"/>
        </w:rPr>
        <w:pict>
          <v:shape id="_x0000_s1040" type="#_x0000_t202" style="position:absolute;left:0;text-align:left;margin-left:200.75pt;margin-top:4.05pt;width:63pt;height:31.2pt;z-index:251658240" filled="f" stroked="f">
            <v:textbox style="mso-next-textbox:#_x0000_s1040">
              <w:txbxContent>
                <w:p w:rsidR="006F54C3" w:rsidRPr="00346C6D" w:rsidRDefault="006F54C3" w:rsidP="002951D6">
                  <w:pPr>
                    <w:spacing w:line="240" w:lineRule="exact"/>
                    <w:rPr>
                      <w:sz w:val="13"/>
                      <w:szCs w:val="13"/>
                      <w:lang w:val="ru-RU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DC12</w:t>
                  </w:r>
                  <w:r>
                    <w:rPr>
                      <w:sz w:val="13"/>
                      <w:szCs w:val="13"/>
                      <w:lang w:val="ru-RU"/>
                    </w:rPr>
                    <w:t>В</w:t>
                  </w:r>
                </w:p>
              </w:txbxContent>
            </v:textbox>
          </v:shape>
        </w:pict>
      </w:r>
    </w:p>
    <w:p w:rsidR="00362A9E" w:rsidRDefault="00362A9E">
      <w:pPr>
        <w:spacing w:line="400" w:lineRule="exact"/>
        <w:rPr>
          <w:rFonts w:ascii="Arial Unicode MS" w:eastAsia="Arial Unicode MS" w:hAnsi="Arial Unicode MS" w:cs="Arial Unicode MS"/>
          <w:b/>
          <w:sz w:val="24"/>
        </w:rPr>
      </w:pPr>
    </w:p>
    <w:p w:rsidR="00362A9E" w:rsidRDefault="00362A9E">
      <w:pPr>
        <w:spacing w:line="400" w:lineRule="exact"/>
        <w:rPr>
          <w:rFonts w:ascii="Arial Unicode MS" w:eastAsia="Arial Unicode MS" w:hAnsi="Arial Unicode MS" w:cs="Arial Unicode MS"/>
          <w:b/>
          <w:sz w:val="24"/>
        </w:rPr>
      </w:pPr>
    </w:p>
    <w:p w:rsidR="00362A9E" w:rsidRDefault="00362A9E">
      <w:pPr>
        <w:spacing w:line="300" w:lineRule="exact"/>
        <w:rPr>
          <w:rFonts w:ascii="Arial Unicode MS" w:eastAsia="Arial Unicode MS" w:hAnsi="Arial Unicode MS" w:cs="Arial Unicode MS"/>
          <w:b/>
        </w:rPr>
      </w:pPr>
    </w:p>
    <w:p w:rsidR="00362A9E" w:rsidRDefault="00607C6A">
      <w:pPr>
        <w:rPr>
          <w:rFonts w:ascii="Arial Unicode MS" w:eastAsia="Arial Unicode MS" w:hAnsi="Arial Unicode MS" w:cs="Arial Unicode MS"/>
          <w:b/>
        </w:rPr>
      </w:pPr>
      <w:r>
        <w:rPr>
          <w:rFonts w:ascii="Arial Unicode MS" w:eastAsia="Arial Unicode MS" w:hAnsi="Arial Unicode MS" w:cs="Arial Unicode MS"/>
          <w:b/>
          <w:noProof/>
          <w:lang w:val="ru-RU"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0" type="#_x0000_t32" style="position:absolute;left:0;text-align:left;margin-left:119.35pt;margin-top:24.3pt;width:9.75pt;height:17.25pt;flip:x y;z-index:251665408" o:connectortype="straight">
            <v:stroke endarrow="block"/>
          </v:shape>
        </w:pict>
      </w:r>
      <w:r>
        <w:rPr>
          <w:rFonts w:ascii="Arial Unicode MS" w:eastAsia="Arial Unicode MS" w:hAnsi="Arial Unicode MS" w:cs="Arial Unicode MS"/>
          <w:b/>
          <w:noProof/>
          <w:lang w:val="ru-RU" w:eastAsia="ru-RU"/>
        </w:rPr>
        <w:pict>
          <v:shape id="_x0000_s1048" type="#_x0000_t32" style="position:absolute;left:0;text-align:left;margin-left:18.85pt;margin-top:24.3pt;width:11.25pt;height:17.25pt;flip:y;z-index:251663360" o:connectortype="straight">
            <v:stroke endarrow="block"/>
          </v:shape>
        </w:pict>
      </w:r>
    </w:p>
    <w:p w:rsidR="00362A9E" w:rsidRDefault="00607C6A">
      <w:pPr>
        <w:rPr>
          <w:rFonts w:ascii="Arial Unicode MS" w:eastAsia="Arial Unicode MS" w:hAnsi="Arial Unicode MS" w:cs="Arial Unicode MS"/>
          <w:b/>
        </w:rPr>
      </w:pPr>
      <w:r>
        <w:rPr>
          <w:rFonts w:ascii="Arial Unicode MS" w:eastAsia="Arial Unicode MS" w:hAnsi="Arial Unicode MS" w:cs="Arial Unicode MS"/>
          <w:b/>
          <w:noProof/>
          <w:lang w:val="ru-RU" w:eastAsia="ru-RU"/>
        </w:rPr>
        <w:pict>
          <v:shape id="_x0000_s1049" type="#_x0000_t202" style="position:absolute;left:0;text-align:left;margin-left:105.7pt;margin-top:5.1pt;width:99pt;height:46.8pt;z-index:251664384" filled="f" stroked="f">
            <v:textbox>
              <w:txbxContent>
                <w:p w:rsidR="00260971" w:rsidRPr="00260971" w:rsidRDefault="00260971" w:rsidP="00260971">
                  <w:pPr>
                    <w:spacing w:line="240" w:lineRule="exact"/>
                    <w:rPr>
                      <w:sz w:val="13"/>
                      <w:szCs w:val="13"/>
                    </w:rPr>
                  </w:pPr>
                  <w:r>
                    <w:rPr>
                      <w:sz w:val="13"/>
                      <w:szCs w:val="13"/>
                    </w:rPr>
                    <w:t>ZOOM</w:t>
                  </w:r>
                </w:p>
                <w:p w:rsidR="00260971" w:rsidRDefault="00260971" w:rsidP="00260971">
                  <w:pPr>
                    <w:spacing w:line="240" w:lineRule="exact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(</w:t>
                  </w:r>
                  <w:proofErr w:type="gramStart"/>
                  <w:r>
                    <w:rPr>
                      <w:sz w:val="13"/>
                      <w:szCs w:val="13"/>
                      <w:lang w:val="ru-RU"/>
                    </w:rPr>
                    <w:t>регулировка</w:t>
                  </w:r>
                  <w:proofErr w:type="gramEnd"/>
                  <w:r>
                    <w:rPr>
                      <w:sz w:val="13"/>
                      <w:szCs w:val="13"/>
                      <w:lang w:val="ru-RU"/>
                    </w:rPr>
                    <w:t xml:space="preserve"> дистанции</w:t>
                  </w:r>
                  <w:r>
                    <w:rPr>
                      <w:rFonts w:hint="eastAsia"/>
                      <w:sz w:val="13"/>
                      <w:szCs w:val="13"/>
                    </w:rPr>
                    <w:t>)</w:t>
                  </w:r>
                </w:p>
              </w:txbxContent>
            </v:textbox>
          </v:shape>
        </w:pict>
      </w:r>
      <w:r>
        <w:rPr>
          <w:rFonts w:ascii="Arial Unicode MS" w:eastAsia="Arial Unicode MS" w:hAnsi="Arial Unicode MS" w:cs="Arial Unicode MS"/>
          <w:b/>
          <w:noProof/>
          <w:lang w:val="ru-RU" w:eastAsia="ru-RU"/>
        </w:rPr>
        <w:pict>
          <v:shape id="_x0000_s1046" type="#_x0000_t202" style="position:absolute;left:0;text-align:left;margin-left:.4pt;margin-top:5.1pt;width:81pt;height:31.35pt;z-index:251662336" filled="f" stroked="f">
            <v:textbox>
              <w:txbxContent>
                <w:p w:rsidR="00260971" w:rsidRPr="00260971" w:rsidRDefault="00260971" w:rsidP="00260971">
                  <w:pPr>
                    <w:spacing w:line="240" w:lineRule="exact"/>
                    <w:rPr>
                      <w:sz w:val="13"/>
                      <w:szCs w:val="13"/>
                    </w:rPr>
                  </w:pPr>
                  <w:r>
                    <w:rPr>
                      <w:sz w:val="13"/>
                      <w:szCs w:val="13"/>
                    </w:rPr>
                    <w:t>FOCUS</w:t>
                  </w:r>
                </w:p>
                <w:p w:rsidR="00260971" w:rsidRDefault="00260971" w:rsidP="00260971">
                  <w:pPr>
                    <w:spacing w:line="240" w:lineRule="exact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(</w:t>
                  </w:r>
                  <w:proofErr w:type="gramStart"/>
                  <w:r>
                    <w:rPr>
                      <w:sz w:val="13"/>
                      <w:szCs w:val="13"/>
                      <w:lang w:val="ru-RU"/>
                    </w:rPr>
                    <w:t>регулировка</w:t>
                  </w:r>
                  <w:proofErr w:type="gramEnd"/>
                  <w:r>
                    <w:rPr>
                      <w:sz w:val="13"/>
                      <w:szCs w:val="13"/>
                      <w:lang w:val="ru-RU"/>
                    </w:rPr>
                    <w:t xml:space="preserve"> фокуса</w:t>
                  </w:r>
                  <w:r>
                    <w:rPr>
                      <w:rFonts w:hint="eastAsia"/>
                      <w:sz w:val="13"/>
                      <w:szCs w:val="13"/>
                    </w:rPr>
                    <w:t>)</w:t>
                  </w:r>
                </w:p>
              </w:txbxContent>
            </v:textbox>
          </v:shape>
        </w:pict>
      </w:r>
    </w:p>
    <w:p w:rsidR="00362A9E" w:rsidRDefault="00362A9E">
      <w:pPr>
        <w:rPr>
          <w:rFonts w:ascii="Arial Unicode MS" w:eastAsia="Arial Unicode MS" w:hAnsi="Arial Unicode MS" w:cs="Arial Unicode MS"/>
          <w:b/>
        </w:rPr>
      </w:pPr>
    </w:p>
    <w:p w:rsidR="00362A9E" w:rsidRDefault="00362A9E">
      <w:pPr>
        <w:rPr>
          <w:rFonts w:ascii="Arial Unicode MS" w:eastAsia="Arial Unicode MS" w:hAnsi="Arial Unicode MS" w:cs="Arial Unicode MS"/>
          <w:b/>
        </w:rPr>
      </w:pPr>
    </w:p>
    <w:p w:rsidR="00362A9E" w:rsidRDefault="00362A9E">
      <w:pPr>
        <w:rPr>
          <w:rFonts w:ascii="Arial Unicode MS" w:eastAsia="Arial Unicode MS" w:hAnsi="Arial Unicode MS" w:cs="Arial Unicode MS"/>
          <w:b/>
        </w:rPr>
      </w:pPr>
    </w:p>
    <w:p w:rsidR="00362A9E" w:rsidRDefault="00362A9E">
      <w:pPr>
        <w:rPr>
          <w:rFonts w:ascii="Arial Unicode MS" w:eastAsia="Arial Unicode MS" w:hAnsi="Arial Unicode MS" w:cs="Arial Unicode MS"/>
          <w:b/>
        </w:rPr>
      </w:pPr>
    </w:p>
    <w:sectPr w:rsidR="00362A9E" w:rsidSect="00252DA1">
      <w:pgSz w:w="11906" w:h="16838"/>
      <w:pgMar w:top="1134" w:right="851" w:bottom="784" w:left="907" w:header="851" w:footer="992" w:gutter="0"/>
      <w:cols w:num="2"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54C3" w:rsidRDefault="006F54C3" w:rsidP="00E36E37">
      <w:r>
        <w:separator/>
      </w:r>
    </w:p>
  </w:endnote>
  <w:endnote w:type="continuationSeparator" w:id="0">
    <w:p w:rsidR="006F54C3" w:rsidRDefault="006F54C3" w:rsidP="00E36E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-BoldMT">
    <w:altName w:val="Times New Roman"/>
    <w:charset w:val="CC"/>
    <w:family w:val="auto"/>
    <w:pitch w:val="default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54C3" w:rsidRDefault="006F54C3" w:rsidP="00E36E37">
      <w:r>
        <w:separator/>
      </w:r>
    </w:p>
  </w:footnote>
  <w:footnote w:type="continuationSeparator" w:id="0">
    <w:p w:rsidR="006F54C3" w:rsidRDefault="006F54C3" w:rsidP="00E36E3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0000000A"/>
    <w:multiLevelType w:val="multilevel"/>
    <w:tmpl w:val="0000000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42CCA"/>
    <w:rsid w:val="00061FC6"/>
    <w:rsid w:val="000B5EEC"/>
    <w:rsid w:val="000D168D"/>
    <w:rsid w:val="000F66BB"/>
    <w:rsid w:val="00122F4E"/>
    <w:rsid w:val="001341C9"/>
    <w:rsid w:val="00172A27"/>
    <w:rsid w:val="00176E76"/>
    <w:rsid w:val="001A7B80"/>
    <w:rsid w:val="00213456"/>
    <w:rsid w:val="00231100"/>
    <w:rsid w:val="00252DA1"/>
    <w:rsid w:val="002536BB"/>
    <w:rsid w:val="00260971"/>
    <w:rsid w:val="002951D6"/>
    <w:rsid w:val="002F0C1D"/>
    <w:rsid w:val="003223EB"/>
    <w:rsid w:val="00362A9E"/>
    <w:rsid w:val="00395135"/>
    <w:rsid w:val="003C7D4F"/>
    <w:rsid w:val="00400A8C"/>
    <w:rsid w:val="004D0B4C"/>
    <w:rsid w:val="005249D0"/>
    <w:rsid w:val="005742C1"/>
    <w:rsid w:val="00574F76"/>
    <w:rsid w:val="00575FF5"/>
    <w:rsid w:val="00607C6A"/>
    <w:rsid w:val="0063543C"/>
    <w:rsid w:val="00654EA6"/>
    <w:rsid w:val="006F54C3"/>
    <w:rsid w:val="00733D4F"/>
    <w:rsid w:val="00787BA5"/>
    <w:rsid w:val="007B704A"/>
    <w:rsid w:val="007C36E0"/>
    <w:rsid w:val="007D7FF8"/>
    <w:rsid w:val="007F2848"/>
    <w:rsid w:val="00853DBE"/>
    <w:rsid w:val="008E65B3"/>
    <w:rsid w:val="009479CA"/>
    <w:rsid w:val="009931CA"/>
    <w:rsid w:val="009A4D10"/>
    <w:rsid w:val="009B4058"/>
    <w:rsid w:val="009E1FC8"/>
    <w:rsid w:val="00A77A75"/>
    <w:rsid w:val="00AA3889"/>
    <w:rsid w:val="00AC6CB4"/>
    <w:rsid w:val="00AD4502"/>
    <w:rsid w:val="00AE2C9A"/>
    <w:rsid w:val="00B04F8F"/>
    <w:rsid w:val="00B84F71"/>
    <w:rsid w:val="00BC41A6"/>
    <w:rsid w:val="00C04A00"/>
    <w:rsid w:val="00C22397"/>
    <w:rsid w:val="00D0101A"/>
    <w:rsid w:val="00D409A3"/>
    <w:rsid w:val="00E36E37"/>
    <w:rsid w:val="00F20C08"/>
    <w:rsid w:val="00F255A1"/>
    <w:rsid w:val="00F25FC9"/>
    <w:rsid w:val="00F94016"/>
    <w:rsid w:val="00FD2E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  <o:rules v:ext="edit">
        <o:r id="V:Rule3" type="connector" idref="#_x0000_s1048"/>
        <o:r id="V:Rule4" type="connector" idref="#_x0000_s105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52DA1"/>
    <w:pPr>
      <w:widowControl w:val="0"/>
      <w:jc w:val="both"/>
    </w:pPr>
    <w:rPr>
      <w:kern w:val="2"/>
      <w:sz w:val="21"/>
      <w:szCs w:val="24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36E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E36E37"/>
    <w:rPr>
      <w:kern w:val="2"/>
      <w:lang w:eastAsia="zh-CN"/>
    </w:rPr>
  </w:style>
  <w:style w:type="paragraph" w:styleId="a5">
    <w:name w:val="footer"/>
    <w:basedOn w:val="a"/>
    <w:link w:val="a6"/>
    <w:rsid w:val="00E36E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Нижний колонтитул Знак"/>
    <w:basedOn w:val="a0"/>
    <w:link w:val="a5"/>
    <w:rsid w:val="00E36E37"/>
    <w:rPr>
      <w:kern w:val="2"/>
      <w:lang w:eastAsia="zh-CN"/>
    </w:rPr>
  </w:style>
  <w:style w:type="paragraph" w:styleId="a7">
    <w:name w:val="Balloon Text"/>
    <w:basedOn w:val="a"/>
    <w:link w:val="a8"/>
    <w:rsid w:val="0063543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63543C"/>
    <w:rPr>
      <w:rFonts w:ascii="Tahoma" w:hAnsi="Tahoma" w:cs="Tahoma"/>
      <w:kern w:val="2"/>
      <w:sz w:val="16"/>
      <w:szCs w:val="16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4DDA44-6C1C-410B-84B6-155E5C205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185</Words>
  <Characters>1346</Characters>
  <Application>Microsoft Office Word</Application>
  <DocSecurity>0</DocSecurity>
  <PresentationFormat/>
  <Lines>11</Lines>
  <Paragraphs>3</Paragraphs>
  <Slides>0</Slides>
  <Notes>0</Notes>
  <HiddenSlides>0</HiddenSlides>
  <MMClips>0</MMClip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Specifications</vt:lpstr>
    </vt:vector>
  </TitlesOfParts>
  <Company>WWW.YlmF.CoM</Company>
  <LinksUpToDate>false</LinksUpToDate>
  <CharactersWithSpaces>1528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Specifications</dc:title>
  <dc:creator>user</dc:creator>
  <cp:lastModifiedBy>Воронцов</cp:lastModifiedBy>
  <cp:revision>8</cp:revision>
  <cp:lastPrinted>1899-12-30T00:00:00Z</cp:lastPrinted>
  <dcterms:created xsi:type="dcterms:W3CDTF">2014-03-11T12:51:00Z</dcterms:created>
  <dcterms:modified xsi:type="dcterms:W3CDTF">2014-04-04T11:55:00Z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2052-6.6.0.2461</vt:lpwstr>
  </property>
</Properties>
</file>